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27" w:rsidRPr="00A420D8" w:rsidRDefault="007B0527">
      <w:pPr>
        <w:rPr>
          <w:sz w:val="22"/>
          <w:szCs w:val="22"/>
        </w:rPr>
      </w:pPr>
    </w:p>
    <w:p w:rsidR="00C301C7" w:rsidRPr="00A420D8" w:rsidRDefault="002445DF" w:rsidP="002445DF">
      <w:pPr>
        <w:tabs>
          <w:tab w:val="left" w:pos="1440"/>
        </w:tabs>
        <w:ind w:right="-81"/>
        <w:jc w:val="center"/>
        <w:rPr>
          <w:b/>
          <w:sz w:val="22"/>
          <w:szCs w:val="22"/>
        </w:rPr>
      </w:pPr>
      <w:r w:rsidRPr="00A420D8">
        <w:rPr>
          <w:b/>
          <w:sz w:val="22"/>
          <w:szCs w:val="22"/>
        </w:rPr>
        <w:t>CÂMARA MUNICIPAL DE CAXIAS DO SUL</w:t>
      </w:r>
    </w:p>
    <w:p w:rsidR="002445DF" w:rsidRPr="00A420D8" w:rsidRDefault="002445DF" w:rsidP="002445DF">
      <w:pPr>
        <w:tabs>
          <w:tab w:val="left" w:pos="1440"/>
        </w:tabs>
        <w:ind w:right="-81"/>
        <w:jc w:val="center"/>
        <w:rPr>
          <w:b/>
          <w:sz w:val="22"/>
          <w:szCs w:val="22"/>
        </w:rPr>
      </w:pPr>
    </w:p>
    <w:p w:rsidR="00C301C7" w:rsidRPr="00A420D8" w:rsidRDefault="002445DF" w:rsidP="00C301C7">
      <w:pPr>
        <w:pStyle w:val="Corpodetexto1"/>
        <w:tabs>
          <w:tab w:val="left" w:pos="1440"/>
          <w:tab w:val="left" w:pos="3969"/>
        </w:tabs>
        <w:spacing w:after="113"/>
        <w:ind w:right="-81"/>
        <w:jc w:val="center"/>
        <w:rPr>
          <w:b/>
          <w:sz w:val="22"/>
          <w:szCs w:val="22"/>
        </w:rPr>
      </w:pPr>
      <w:r w:rsidRPr="00A420D8">
        <w:rPr>
          <w:b/>
          <w:sz w:val="22"/>
          <w:szCs w:val="22"/>
        </w:rPr>
        <w:t>PROCESSO LICITATÓRIO N.º 03/2015</w:t>
      </w:r>
    </w:p>
    <w:p w:rsidR="00C301C7" w:rsidRPr="00A420D8" w:rsidRDefault="002445DF" w:rsidP="00C301C7">
      <w:pPr>
        <w:pStyle w:val="Corpodetexto1"/>
        <w:tabs>
          <w:tab w:val="left" w:pos="1440"/>
          <w:tab w:val="left" w:pos="3969"/>
        </w:tabs>
        <w:spacing w:after="113"/>
        <w:ind w:right="-81"/>
        <w:jc w:val="center"/>
        <w:rPr>
          <w:b/>
          <w:sz w:val="22"/>
          <w:szCs w:val="22"/>
        </w:rPr>
      </w:pPr>
      <w:r w:rsidRPr="00A420D8">
        <w:rPr>
          <w:b/>
          <w:sz w:val="22"/>
          <w:szCs w:val="22"/>
        </w:rPr>
        <w:t>PREGÃO PRESENCIAL Nº 03/2015</w:t>
      </w:r>
    </w:p>
    <w:p w:rsidR="00C301C7" w:rsidRPr="00A420D8" w:rsidRDefault="00C301C7" w:rsidP="00C301C7">
      <w:pPr>
        <w:pStyle w:val="Corpodetexto1"/>
        <w:tabs>
          <w:tab w:val="left" w:pos="1440"/>
          <w:tab w:val="left" w:pos="3969"/>
        </w:tabs>
        <w:spacing w:after="113"/>
        <w:ind w:right="-81"/>
        <w:jc w:val="center"/>
        <w:rPr>
          <w:b/>
          <w:sz w:val="22"/>
          <w:szCs w:val="22"/>
        </w:rPr>
      </w:pPr>
      <w:r w:rsidRPr="00A420D8">
        <w:rPr>
          <w:b/>
          <w:sz w:val="22"/>
          <w:szCs w:val="22"/>
        </w:rPr>
        <w:t>EDITAL</w:t>
      </w:r>
    </w:p>
    <w:p w:rsidR="00C301C7" w:rsidRPr="00A420D8" w:rsidRDefault="00C301C7" w:rsidP="00C301C7">
      <w:pPr>
        <w:pStyle w:val="Corpodetexto1"/>
        <w:tabs>
          <w:tab w:val="left" w:pos="1440"/>
          <w:tab w:val="left" w:pos="3969"/>
        </w:tabs>
        <w:spacing w:after="113"/>
        <w:ind w:right="-81"/>
        <w:jc w:val="both"/>
        <w:rPr>
          <w:sz w:val="22"/>
          <w:szCs w:val="22"/>
        </w:rPr>
      </w:pPr>
    </w:p>
    <w:p w:rsidR="00C301C7" w:rsidRPr="00A420D8" w:rsidRDefault="00C301C7" w:rsidP="00C301C7">
      <w:pPr>
        <w:pStyle w:val="Corpodetexto1"/>
        <w:tabs>
          <w:tab w:val="left" w:pos="1440"/>
        </w:tabs>
        <w:spacing w:after="113"/>
        <w:ind w:right="-81"/>
        <w:jc w:val="both"/>
        <w:rPr>
          <w:sz w:val="22"/>
          <w:szCs w:val="22"/>
        </w:rPr>
      </w:pPr>
      <w:r w:rsidRPr="00A420D8">
        <w:rPr>
          <w:sz w:val="22"/>
          <w:szCs w:val="22"/>
        </w:rPr>
        <w:tab/>
        <w:t xml:space="preserve">A Câmara Municipal de Caxias do Sul, com sede na Rua Alfredo Chaves, 1323, CEP 95.020-460, torna público que se encontra aberta a licitação sob a modalidade de </w:t>
      </w:r>
      <w:r w:rsidRPr="00A420D8">
        <w:rPr>
          <w:b/>
          <w:sz w:val="22"/>
          <w:szCs w:val="22"/>
        </w:rPr>
        <w:t>PREGÃO PRESENCIAL</w:t>
      </w:r>
      <w:r w:rsidRPr="00A420D8">
        <w:rPr>
          <w:sz w:val="22"/>
          <w:szCs w:val="22"/>
        </w:rPr>
        <w:t xml:space="preserve">, do tipo </w:t>
      </w:r>
      <w:r w:rsidRPr="00A420D8">
        <w:rPr>
          <w:b/>
          <w:sz w:val="22"/>
          <w:szCs w:val="22"/>
        </w:rPr>
        <w:t>MENOR PREÇO</w:t>
      </w:r>
      <w:r w:rsidRPr="00A420D8">
        <w:rPr>
          <w:sz w:val="22"/>
          <w:szCs w:val="22"/>
        </w:rPr>
        <w:t xml:space="preserve">, para </w:t>
      </w:r>
      <w:r w:rsidRPr="00A420D8">
        <w:rPr>
          <w:b/>
          <w:sz w:val="22"/>
          <w:szCs w:val="22"/>
        </w:rPr>
        <w:t>a</w:t>
      </w:r>
      <w:r w:rsidRPr="00A420D8">
        <w:rPr>
          <w:b/>
          <w:sz w:val="22"/>
          <w:szCs w:val="22"/>
          <w:lang w:eastAsia="pt-BR"/>
        </w:rPr>
        <w:t xml:space="preserve"> aquisição de água mineral</w:t>
      </w:r>
      <w:r w:rsidRPr="00A420D8">
        <w:rPr>
          <w:b/>
          <w:sz w:val="22"/>
          <w:szCs w:val="22"/>
        </w:rPr>
        <w:t xml:space="preserve">. </w:t>
      </w:r>
      <w:r w:rsidRPr="00A420D8">
        <w:rPr>
          <w:sz w:val="22"/>
          <w:szCs w:val="22"/>
        </w:rPr>
        <w:t xml:space="preserve">A presente licitação rege-se pela Lei </w:t>
      </w:r>
      <w:proofErr w:type="gramStart"/>
      <w:r w:rsidRPr="00A420D8">
        <w:rPr>
          <w:sz w:val="22"/>
          <w:szCs w:val="22"/>
        </w:rPr>
        <w:t>n</w:t>
      </w:r>
      <w:r w:rsidRPr="00A420D8">
        <w:rPr>
          <w:b/>
          <w:sz w:val="22"/>
          <w:szCs w:val="22"/>
        </w:rPr>
        <w:t>º</w:t>
      </w:r>
      <w:r w:rsidRPr="00A420D8">
        <w:rPr>
          <w:sz w:val="22"/>
          <w:szCs w:val="22"/>
        </w:rPr>
        <w:t>8.</w:t>
      </w:r>
      <w:proofErr w:type="gramEnd"/>
      <w:r w:rsidRPr="00A420D8">
        <w:rPr>
          <w:sz w:val="22"/>
          <w:szCs w:val="22"/>
        </w:rPr>
        <w:t>666 de 21 de junho de 1993, Lei nº 10.520 de 17 de julho de 2002, Decreto Municipal nº 11.132, de 21 de fevereiro de 2003 e Lei Complementar nº 123, de 14 de dezembro de 2006.  A Câmara Municipal comunica ainda que a documentação e propostas deverão ser entregues na sala do Setor Financeiro da Câmara Municipal de Caxias do Sul, até às</w:t>
      </w:r>
      <w:proofErr w:type="gramStart"/>
      <w:r w:rsidRPr="00A420D8">
        <w:rPr>
          <w:sz w:val="22"/>
          <w:szCs w:val="22"/>
        </w:rPr>
        <w:t xml:space="preserve"> </w:t>
      </w:r>
      <w:r w:rsidR="002445DF" w:rsidRPr="00A420D8">
        <w:rPr>
          <w:b/>
          <w:sz w:val="22"/>
          <w:szCs w:val="22"/>
        </w:rPr>
        <w:t xml:space="preserve"> </w:t>
      </w:r>
      <w:proofErr w:type="gramEnd"/>
      <w:r w:rsidR="002445DF" w:rsidRPr="00A420D8">
        <w:rPr>
          <w:b/>
          <w:sz w:val="22"/>
          <w:szCs w:val="22"/>
        </w:rPr>
        <w:t xml:space="preserve">14 horas do dia </w:t>
      </w:r>
      <w:r w:rsidR="00234953">
        <w:rPr>
          <w:b/>
          <w:sz w:val="22"/>
          <w:szCs w:val="22"/>
        </w:rPr>
        <w:t>10</w:t>
      </w:r>
      <w:bookmarkStart w:id="0" w:name="_GoBack"/>
      <w:bookmarkEnd w:id="0"/>
      <w:r w:rsidRPr="00A420D8">
        <w:rPr>
          <w:b/>
          <w:sz w:val="22"/>
          <w:szCs w:val="22"/>
        </w:rPr>
        <w:t xml:space="preserve"> </w:t>
      </w:r>
      <w:r w:rsidRPr="00A420D8">
        <w:rPr>
          <w:b/>
          <w:sz w:val="22"/>
          <w:szCs w:val="22"/>
          <w:shd w:val="clear" w:color="auto" w:fill="FFFFFF"/>
        </w:rPr>
        <w:t>de fevereiro de 201</w:t>
      </w:r>
      <w:r w:rsidR="002445DF" w:rsidRPr="00A420D8">
        <w:rPr>
          <w:b/>
          <w:sz w:val="22"/>
          <w:szCs w:val="22"/>
          <w:shd w:val="clear" w:color="auto" w:fill="FFFFFF"/>
        </w:rPr>
        <w:t>5</w:t>
      </w:r>
      <w:r w:rsidRPr="00A420D8">
        <w:rPr>
          <w:sz w:val="22"/>
          <w:szCs w:val="22"/>
        </w:rPr>
        <w:t>, oportunidade em que se dará início a abertura dos envelopes.</w:t>
      </w:r>
    </w:p>
    <w:p w:rsidR="00C301C7" w:rsidRPr="00A420D8" w:rsidRDefault="00C301C7" w:rsidP="00C301C7">
      <w:pPr>
        <w:pStyle w:val="EditalNumerado"/>
        <w:numPr>
          <w:ilvl w:val="0"/>
          <w:numId w:val="1"/>
        </w:numPr>
        <w:jc w:val="both"/>
        <w:rPr>
          <w:b/>
          <w:sz w:val="22"/>
          <w:szCs w:val="22"/>
        </w:rPr>
      </w:pPr>
      <w:r w:rsidRPr="00A420D8">
        <w:rPr>
          <w:b/>
          <w:sz w:val="22"/>
          <w:szCs w:val="22"/>
        </w:rPr>
        <w:t>DO OBJETO</w:t>
      </w:r>
    </w:p>
    <w:p w:rsidR="00C301C7" w:rsidRPr="00A420D8" w:rsidRDefault="00C301C7" w:rsidP="00C301C7">
      <w:pPr>
        <w:pStyle w:val="Corpodetexto1"/>
        <w:numPr>
          <w:ilvl w:val="1"/>
          <w:numId w:val="1"/>
        </w:numPr>
        <w:tabs>
          <w:tab w:val="left" w:pos="3969"/>
        </w:tabs>
        <w:suppressAutoHyphens w:val="0"/>
        <w:spacing w:after="113"/>
        <w:ind w:left="0" w:right="-342"/>
        <w:jc w:val="both"/>
        <w:rPr>
          <w:sz w:val="22"/>
          <w:szCs w:val="22"/>
        </w:rPr>
      </w:pPr>
      <w:r w:rsidRPr="00A420D8">
        <w:rPr>
          <w:sz w:val="22"/>
          <w:szCs w:val="22"/>
        </w:rPr>
        <w:t>O objeto da presente licitação é o fornecimento de água mineral, com gás e sem gás, nas quantidades e embalagens especificadas no ANEXO IV do edital.  O fornecimento da água mineral se dará de forma parcelada até o mês de dezembro de 201</w:t>
      </w:r>
      <w:r w:rsidR="002445DF" w:rsidRPr="00A420D8">
        <w:rPr>
          <w:sz w:val="22"/>
          <w:szCs w:val="22"/>
        </w:rPr>
        <w:t>5</w:t>
      </w:r>
      <w:r w:rsidRPr="00A420D8">
        <w:rPr>
          <w:sz w:val="22"/>
          <w:szCs w:val="22"/>
        </w:rPr>
        <w:t xml:space="preserve">, conforme solicitação da Câmara Municipal e minuta de contrato, Anexo V. </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DA APRESENTAÇÃO DOS ENVELOPES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No primeiro envelope</w:t>
      </w:r>
    </w:p>
    <w:p w:rsidR="00C301C7" w:rsidRPr="00A420D8" w:rsidRDefault="00C301C7" w:rsidP="00C301C7">
      <w:pPr>
        <w:pStyle w:val="EditalNumerado"/>
        <w:numPr>
          <w:ilvl w:val="0"/>
          <w:numId w:val="0"/>
        </w:numPr>
        <w:jc w:val="both"/>
        <w:rPr>
          <w:sz w:val="22"/>
          <w:szCs w:val="22"/>
        </w:rPr>
      </w:pPr>
      <w:r w:rsidRPr="00A420D8">
        <w:rPr>
          <w:sz w:val="22"/>
          <w:szCs w:val="22"/>
        </w:rPr>
        <w:t>À CÂMARA MUNICIPAL DE CAXIAS DO SUL</w:t>
      </w:r>
    </w:p>
    <w:p w:rsidR="00C301C7" w:rsidRPr="00A420D8" w:rsidRDefault="00C301C7" w:rsidP="00C301C7">
      <w:pPr>
        <w:pStyle w:val="EditalNumerado"/>
        <w:numPr>
          <w:ilvl w:val="0"/>
          <w:numId w:val="0"/>
        </w:numPr>
        <w:jc w:val="both"/>
        <w:rPr>
          <w:sz w:val="22"/>
          <w:szCs w:val="22"/>
        </w:rPr>
      </w:pPr>
      <w:r w:rsidRPr="00A420D8">
        <w:rPr>
          <w:sz w:val="22"/>
          <w:szCs w:val="22"/>
        </w:rPr>
        <w:t>Pregão Presencial 0</w:t>
      </w:r>
      <w:r w:rsidR="002445DF" w:rsidRPr="00A420D8">
        <w:rPr>
          <w:sz w:val="22"/>
          <w:szCs w:val="22"/>
        </w:rPr>
        <w:t>3/2015</w:t>
      </w:r>
    </w:p>
    <w:p w:rsidR="00C301C7" w:rsidRPr="00A420D8" w:rsidRDefault="00C301C7" w:rsidP="00C301C7">
      <w:pPr>
        <w:pStyle w:val="EditalNumerado"/>
        <w:numPr>
          <w:ilvl w:val="0"/>
          <w:numId w:val="0"/>
        </w:numPr>
        <w:jc w:val="both"/>
        <w:rPr>
          <w:b/>
          <w:sz w:val="22"/>
          <w:szCs w:val="22"/>
        </w:rPr>
      </w:pPr>
      <w:r w:rsidRPr="00A420D8">
        <w:rPr>
          <w:sz w:val="22"/>
          <w:szCs w:val="22"/>
        </w:rPr>
        <w:t xml:space="preserve">Envelope nº 01 – </w:t>
      </w:r>
      <w:r w:rsidRPr="00A420D8">
        <w:rPr>
          <w:b/>
          <w:sz w:val="22"/>
          <w:szCs w:val="22"/>
        </w:rPr>
        <w:t>PROPOSTA DE PREÇO</w:t>
      </w:r>
    </w:p>
    <w:p w:rsidR="00C301C7" w:rsidRPr="00A420D8" w:rsidRDefault="00C301C7" w:rsidP="00C301C7">
      <w:pPr>
        <w:pStyle w:val="EditalNumerado"/>
        <w:numPr>
          <w:ilvl w:val="0"/>
          <w:numId w:val="0"/>
        </w:numPr>
        <w:jc w:val="both"/>
        <w:rPr>
          <w:sz w:val="22"/>
          <w:szCs w:val="22"/>
        </w:rPr>
      </w:pPr>
      <w:r w:rsidRPr="00A420D8">
        <w:rPr>
          <w:sz w:val="22"/>
          <w:szCs w:val="22"/>
        </w:rPr>
        <w:t>Licitante: Razão social completa</w:t>
      </w:r>
    </w:p>
    <w:p w:rsidR="00C301C7" w:rsidRPr="00A420D8" w:rsidRDefault="00C301C7" w:rsidP="00C301C7">
      <w:pPr>
        <w:pStyle w:val="EditalNumerado"/>
        <w:numPr>
          <w:ilvl w:val="0"/>
          <w:numId w:val="0"/>
        </w:numPr>
        <w:jc w:val="both"/>
        <w:rPr>
          <w:sz w:val="22"/>
          <w:szCs w:val="22"/>
        </w:rPr>
      </w:pP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No segundo envelope</w:t>
      </w:r>
    </w:p>
    <w:p w:rsidR="00C301C7" w:rsidRPr="00A420D8" w:rsidRDefault="00C301C7" w:rsidP="00C301C7">
      <w:pPr>
        <w:pStyle w:val="EditalNumerado"/>
        <w:numPr>
          <w:ilvl w:val="0"/>
          <w:numId w:val="0"/>
        </w:numPr>
        <w:jc w:val="both"/>
        <w:rPr>
          <w:sz w:val="22"/>
          <w:szCs w:val="22"/>
        </w:rPr>
      </w:pPr>
      <w:r w:rsidRPr="00A420D8">
        <w:rPr>
          <w:sz w:val="22"/>
          <w:szCs w:val="22"/>
        </w:rPr>
        <w:t>À CAMARA MUNICIPAL DE CAXIAS DO SUL</w:t>
      </w:r>
    </w:p>
    <w:p w:rsidR="00C301C7" w:rsidRPr="00A420D8" w:rsidRDefault="002445DF" w:rsidP="00C301C7">
      <w:pPr>
        <w:pStyle w:val="EditalNumerado"/>
        <w:numPr>
          <w:ilvl w:val="0"/>
          <w:numId w:val="0"/>
        </w:numPr>
        <w:jc w:val="both"/>
        <w:rPr>
          <w:sz w:val="22"/>
          <w:szCs w:val="22"/>
        </w:rPr>
      </w:pPr>
      <w:r w:rsidRPr="00A420D8">
        <w:rPr>
          <w:sz w:val="22"/>
          <w:szCs w:val="22"/>
        </w:rPr>
        <w:t>Pregão Presencial 03/2015</w:t>
      </w:r>
    </w:p>
    <w:p w:rsidR="00C301C7" w:rsidRPr="00A420D8" w:rsidRDefault="00C301C7" w:rsidP="00C301C7">
      <w:pPr>
        <w:pStyle w:val="EditalNumerado"/>
        <w:numPr>
          <w:ilvl w:val="0"/>
          <w:numId w:val="0"/>
        </w:numPr>
        <w:jc w:val="both"/>
        <w:rPr>
          <w:b/>
          <w:sz w:val="22"/>
          <w:szCs w:val="22"/>
        </w:rPr>
      </w:pPr>
      <w:r w:rsidRPr="00A420D8">
        <w:rPr>
          <w:sz w:val="22"/>
          <w:szCs w:val="22"/>
        </w:rPr>
        <w:t xml:space="preserve">Envelope nº 02 – </w:t>
      </w:r>
      <w:r w:rsidRPr="00A420D8">
        <w:rPr>
          <w:b/>
          <w:sz w:val="22"/>
          <w:szCs w:val="22"/>
        </w:rPr>
        <w:t>DOCUMENTAÇÃO</w:t>
      </w:r>
    </w:p>
    <w:p w:rsidR="00C301C7" w:rsidRPr="00A420D8" w:rsidRDefault="00C301C7" w:rsidP="00C301C7">
      <w:pPr>
        <w:pStyle w:val="EditalNumerado"/>
        <w:numPr>
          <w:ilvl w:val="0"/>
          <w:numId w:val="0"/>
        </w:numPr>
        <w:jc w:val="both"/>
        <w:rPr>
          <w:sz w:val="22"/>
          <w:szCs w:val="22"/>
        </w:rPr>
      </w:pPr>
      <w:r w:rsidRPr="00A420D8">
        <w:rPr>
          <w:sz w:val="22"/>
          <w:szCs w:val="22"/>
        </w:rPr>
        <w:t>Licitante: Razão social completa</w:t>
      </w:r>
    </w:p>
    <w:p w:rsidR="00C301C7" w:rsidRPr="00A420D8" w:rsidRDefault="00C301C7" w:rsidP="00C301C7">
      <w:pPr>
        <w:pStyle w:val="EditalNumerado"/>
        <w:numPr>
          <w:ilvl w:val="0"/>
          <w:numId w:val="0"/>
        </w:numPr>
        <w:jc w:val="both"/>
        <w:rPr>
          <w:sz w:val="22"/>
          <w:szCs w:val="22"/>
        </w:rPr>
      </w:pP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DO CREDENCIAMENTO</w:t>
      </w:r>
    </w:p>
    <w:p w:rsidR="00C301C7" w:rsidRPr="00A420D8" w:rsidRDefault="00C301C7" w:rsidP="00C301C7">
      <w:pPr>
        <w:pStyle w:val="EditalNumerado"/>
        <w:numPr>
          <w:ilvl w:val="0"/>
          <w:numId w:val="0"/>
        </w:numPr>
        <w:spacing w:after="240"/>
        <w:jc w:val="both"/>
        <w:rPr>
          <w:sz w:val="22"/>
          <w:szCs w:val="22"/>
        </w:rPr>
      </w:pPr>
      <w:r w:rsidRPr="00A420D8">
        <w:rPr>
          <w:sz w:val="22"/>
          <w:szCs w:val="22"/>
        </w:rPr>
        <w:t>A licitante deverá fazer-se presente junto ao Pregoeiro mediante somente um representante legal, conforme instruções abaixo: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Caso o representante seja sócio-gerente ou diretor da empresa, deverá apresentar o CRC (Certificado de Registro Cadastral) ou Ato Constitutivo ou Estatuto ou Contrato Social;</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Caso o representante não seja sócio gerente ou diretor, o seu credenciamento far-se-á mediante:</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Carta de credenciamento (conforme modelo do Anexo I), reconhecida em cartório, assinada pelo representante legal da licitante devidamente identificado através do CRC ou do ato constitutivo atualizado e registrado no órgão competente.</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lastRenderedPageBreak/>
        <w:t xml:space="preserve">O credenciamento, juntamente com os documentos de sua comprovação, não </w:t>
      </w:r>
      <w:proofErr w:type="gramStart"/>
      <w:r w:rsidRPr="00A420D8">
        <w:rPr>
          <w:sz w:val="22"/>
          <w:szCs w:val="22"/>
        </w:rPr>
        <w:t>serão devolvidos</w:t>
      </w:r>
      <w:proofErr w:type="gramEnd"/>
      <w:r w:rsidRPr="00A420D8">
        <w:rPr>
          <w:sz w:val="22"/>
          <w:szCs w:val="22"/>
        </w:rPr>
        <w:t xml:space="preserve"> e deverão ser apresentados no início da sessão pública do Pregão, fora dos envelopes de preços e da documentação. </w:t>
      </w:r>
    </w:p>
    <w:p w:rsidR="00C301C7" w:rsidRPr="00A420D8" w:rsidRDefault="00C301C7" w:rsidP="00C301C7">
      <w:pPr>
        <w:pStyle w:val="EditalNumerado"/>
        <w:numPr>
          <w:ilvl w:val="1"/>
          <w:numId w:val="1"/>
        </w:numPr>
        <w:spacing w:after="240"/>
        <w:ind w:left="0"/>
        <w:jc w:val="both"/>
        <w:rPr>
          <w:sz w:val="22"/>
          <w:szCs w:val="22"/>
        </w:rPr>
      </w:pPr>
      <w:r w:rsidRPr="00A420D8">
        <w:rPr>
          <w:b/>
          <w:sz w:val="22"/>
          <w:szCs w:val="22"/>
        </w:rPr>
        <w:t xml:space="preserve">Para exercer o direito de dar lances é </w:t>
      </w:r>
      <w:r w:rsidRPr="00A420D8">
        <w:rPr>
          <w:b/>
          <w:sz w:val="22"/>
          <w:szCs w:val="22"/>
          <w:u w:val="single"/>
        </w:rPr>
        <w:t>obrigatória</w:t>
      </w:r>
      <w:r w:rsidRPr="00A420D8">
        <w:rPr>
          <w:b/>
          <w:sz w:val="22"/>
          <w:szCs w:val="22"/>
        </w:rPr>
        <w:t xml:space="preserve"> a presença dos licitantes e/ou seus representantes legais na sessão pública referente ao mesmo.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Na credencial </w:t>
      </w:r>
      <w:proofErr w:type="gramStart"/>
      <w:r w:rsidRPr="00A420D8">
        <w:rPr>
          <w:sz w:val="22"/>
          <w:szCs w:val="22"/>
        </w:rPr>
        <w:t>deverá</w:t>
      </w:r>
      <w:proofErr w:type="gramEnd"/>
      <w:r w:rsidRPr="00A420D8">
        <w:rPr>
          <w:sz w:val="22"/>
          <w:szCs w:val="22"/>
        </w:rPr>
        <w:t xml:space="preserve"> constar, expressamente, os poderes para formular lances, negociar preços e praticar todos os atos inerentes ao certame, inclusive interpor e desistir de recursos em todas as fases licitatórias.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No momento do credenciamento, a licitante que pretender se utilizar dos benefícios previstos nos artigos </w:t>
      </w:r>
      <w:smartTag w:uri="urn:schemas-microsoft-com:office:smarttags" w:element="metricconverter">
        <w:smartTagPr>
          <w:attr w:name="ProductID" w:val="42 a"/>
        </w:smartTagPr>
        <w:r w:rsidRPr="00A420D8">
          <w:rPr>
            <w:sz w:val="22"/>
            <w:szCs w:val="22"/>
          </w:rPr>
          <w:t>42 a</w:t>
        </w:r>
      </w:smartTag>
      <w:r w:rsidRPr="00A420D8">
        <w:rPr>
          <w:sz w:val="22"/>
          <w:szCs w:val="22"/>
        </w:rPr>
        <w:t xml:space="preserve">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A420D8">
        <w:rPr>
          <w:sz w:val="22"/>
          <w:szCs w:val="22"/>
        </w:rPr>
        <w:t>Conselho Regional de Contabilidade, reconhecida em cartório</w:t>
      </w:r>
      <w:proofErr w:type="gramEnd"/>
      <w:r w:rsidRPr="00A420D8">
        <w:rPr>
          <w:sz w:val="22"/>
          <w:szCs w:val="22"/>
        </w:rPr>
        <w:t>.</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A licitante que fizer o credenciamento através do CRC – Certificado de Registro Cadastral, expedido pela CENLIC – Central de Licitações do município de Caxias do Sul,</w:t>
      </w:r>
      <w:proofErr w:type="gramStart"/>
      <w:r w:rsidRPr="00A420D8">
        <w:rPr>
          <w:sz w:val="22"/>
          <w:szCs w:val="22"/>
        </w:rPr>
        <w:t xml:space="preserve">  </w:t>
      </w:r>
      <w:proofErr w:type="gramEnd"/>
      <w:r w:rsidRPr="00A420D8">
        <w:rPr>
          <w:sz w:val="22"/>
          <w:szCs w:val="22"/>
        </w:rPr>
        <w:t xml:space="preserve">ficará dispensada da apresentação do documento referido no item 3.6, desde que tenha o campo Declaração de Enquadramento com ME/EPP preenchido, e em vigor. </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DA PROPOSTA - Envelope número 1.</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A licitante deverá preencher o Anexo IV – Formulário Proposta de Preços, por meio mecânico, sem </w:t>
      </w:r>
      <w:proofErr w:type="gramStart"/>
      <w:r w:rsidRPr="00A420D8">
        <w:rPr>
          <w:sz w:val="22"/>
          <w:szCs w:val="22"/>
        </w:rPr>
        <w:t>emendas, rasuras, datado e assinado por representante legal da empresa, devendo entregá-lo em envelope lacrado</w:t>
      </w:r>
      <w:proofErr w:type="gramEnd"/>
      <w:r w:rsidRPr="00A420D8">
        <w:rPr>
          <w:sz w:val="22"/>
          <w:szCs w:val="22"/>
        </w:rPr>
        <w:t>. A proposta deverá dispor:</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lang w:eastAsia="pt-BR"/>
        </w:rPr>
        <w:t xml:space="preserve"> A proposta deverá conter preço unitário e total de cada item, </w:t>
      </w:r>
      <w:r w:rsidRPr="00A420D8">
        <w:rPr>
          <w:b/>
          <w:bCs/>
          <w:sz w:val="22"/>
          <w:szCs w:val="22"/>
          <w:lang w:eastAsia="pt-BR"/>
        </w:rPr>
        <w:t>expresso em reais</w:t>
      </w:r>
      <w:r w:rsidRPr="00A420D8">
        <w:rPr>
          <w:sz w:val="22"/>
          <w:szCs w:val="22"/>
          <w:lang w:eastAsia="pt-BR"/>
        </w:rPr>
        <w:t>.</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lang w:eastAsia="pt-BR"/>
        </w:rPr>
        <w:t>A licitante deverá informar em sua proposta (Anexo IV) a marca da água ofertada.</w:t>
      </w:r>
    </w:p>
    <w:p w:rsidR="00C301C7" w:rsidRPr="00A420D8" w:rsidRDefault="00C301C7" w:rsidP="00C301C7">
      <w:pPr>
        <w:pStyle w:val="EditalNumerado"/>
        <w:numPr>
          <w:ilvl w:val="2"/>
          <w:numId w:val="1"/>
        </w:numPr>
        <w:spacing w:after="240"/>
        <w:ind w:left="0"/>
        <w:jc w:val="both"/>
        <w:rPr>
          <w:sz w:val="22"/>
          <w:szCs w:val="22"/>
        </w:rPr>
      </w:pPr>
      <w:r w:rsidRPr="00A420D8">
        <w:rPr>
          <w:b/>
          <w:sz w:val="22"/>
          <w:szCs w:val="22"/>
          <w:lang w:eastAsia="pt-BR"/>
        </w:rPr>
        <w:t xml:space="preserve">A empresa que cotar água mineral em </w:t>
      </w:r>
      <w:proofErr w:type="spellStart"/>
      <w:r w:rsidRPr="00A420D8">
        <w:rPr>
          <w:b/>
          <w:sz w:val="22"/>
          <w:szCs w:val="22"/>
          <w:lang w:eastAsia="pt-BR"/>
        </w:rPr>
        <w:t>bombonas</w:t>
      </w:r>
      <w:proofErr w:type="spellEnd"/>
      <w:r w:rsidRPr="00A420D8">
        <w:rPr>
          <w:b/>
          <w:sz w:val="22"/>
          <w:szCs w:val="22"/>
          <w:lang w:eastAsia="pt-BR"/>
        </w:rPr>
        <w:t xml:space="preserve"> (item 01 da proposta)</w:t>
      </w:r>
      <w:proofErr w:type="gramStart"/>
      <w:r w:rsidRPr="00A420D8">
        <w:rPr>
          <w:b/>
          <w:sz w:val="22"/>
          <w:szCs w:val="22"/>
          <w:lang w:eastAsia="pt-BR"/>
        </w:rPr>
        <w:t>, deverá</w:t>
      </w:r>
      <w:proofErr w:type="gramEnd"/>
      <w:r w:rsidRPr="00A420D8">
        <w:rPr>
          <w:b/>
          <w:sz w:val="22"/>
          <w:szCs w:val="22"/>
          <w:lang w:eastAsia="pt-BR"/>
        </w:rPr>
        <w:t xml:space="preserve"> entregar as mesmas diariamente no prédio da Câmara Municipal de Caxias do Sul, </w:t>
      </w:r>
      <w:r w:rsidR="002445DF" w:rsidRPr="00A420D8">
        <w:rPr>
          <w:b/>
          <w:sz w:val="22"/>
          <w:szCs w:val="22"/>
          <w:lang w:eastAsia="pt-BR"/>
        </w:rPr>
        <w:t xml:space="preserve">instalando </w:t>
      </w:r>
      <w:r w:rsidRPr="00A420D8">
        <w:rPr>
          <w:b/>
          <w:sz w:val="22"/>
          <w:szCs w:val="22"/>
          <w:lang w:eastAsia="pt-BR"/>
        </w:rPr>
        <w:t xml:space="preserve">as </w:t>
      </w:r>
      <w:proofErr w:type="spellStart"/>
      <w:r w:rsidRPr="00A420D8">
        <w:rPr>
          <w:b/>
          <w:sz w:val="22"/>
          <w:szCs w:val="22"/>
          <w:lang w:eastAsia="pt-BR"/>
        </w:rPr>
        <w:t>bombonas</w:t>
      </w:r>
      <w:proofErr w:type="spellEnd"/>
      <w:r w:rsidRPr="00A420D8">
        <w:rPr>
          <w:b/>
          <w:sz w:val="22"/>
          <w:szCs w:val="22"/>
          <w:lang w:eastAsia="pt-BR"/>
        </w:rPr>
        <w:t xml:space="preserve"> nos respectivos bebedouros.</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No preço proposto deverão estar incluídas as obrigações previdenciárias, fiscais, comerciais, trabalhistas, frete, embalagem e demais despesas incidentes ou que venham a incidir sobre o objeto licitado.</w:t>
      </w:r>
    </w:p>
    <w:p w:rsidR="00C301C7" w:rsidRPr="00A420D8" w:rsidRDefault="00C301C7" w:rsidP="00C301C7">
      <w:pPr>
        <w:pStyle w:val="EditalNumerado"/>
        <w:numPr>
          <w:ilvl w:val="1"/>
          <w:numId w:val="1"/>
        </w:numPr>
        <w:ind w:left="0"/>
        <w:jc w:val="both"/>
        <w:rPr>
          <w:sz w:val="22"/>
          <w:szCs w:val="22"/>
        </w:rPr>
      </w:pPr>
      <w:r w:rsidRPr="00A420D8">
        <w:rPr>
          <w:sz w:val="22"/>
          <w:szCs w:val="22"/>
        </w:rPr>
        <w:t>Não serão levadas em consideração quaisquer vantagens não previstas neste edital.</w:t>
      </w:r>
    </w:p>
    <w:p w:rsidR="00C301C7" w:rsidRPr="00A420D8" w:rsidRDefault="00C301C7" w:rsidP="00C301C7">
      <w:pPr>
        <w:pStyle w:val="EditalNumerado"/>
        <w:numPr>
          <w:ilvl w:val="0"/>
          <w:numId w:val="0"/>
        </w:numPr>
        <w:jc w:val="both"/>
        <w:rPr>
          <w:sz w:val="22"/>
          <w:szCs w:val="22"/>
        </w:rPr>
      </w:pP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DA DOCUMENTAÇÃO – Envelope nº 02</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Os licitantes deverão apresentar no envelope n.º 02 os seguintes documentos, podendo ser </w:t>
      </w:r>
      <w:proofErr w:type="gramStart"/>
      <w:r w:rsidRPr="00A420D8">
        <w:rPr>
          <w:sz w:val="22"/>
          <w:szCs w:val="22"/>
        </w:rPr>
        <w:t>originais, cópia autenticada por tabelião ou pela Comissão de Licitações</w:t>
      </w:r>
      <w:proofErr w:type="gramEnd"/>
      <w:r w:rsidRPr="00A420D8">
        <w:rPr>
          <w:sz w:val="22"/>
          <w:szCs w:val="22"/>
        </w:rPr>
        <w:t xml:space="preserve">. Os documentos expedidos pela INTERNET poderão ser apresentados em forma original ou, cópia reprográfica sem autenticação. Entretanto, </w:t>
      </w:r>
      <w:proofErr w:type="gramStart"/>
      <w:r w:rsidRPr="00A420D8">
        <w:rPr>
          <w:sz w:val="22"/>
          <w:szCs w:val="22"/>
        </w:rPr>
        <w:t>estarão</w:t>
      </w:r>
      <w:proofErr w:type="gramEnd"/>
      <w:r w:rsidRPr="00A420D8">
        <w:rPr>
          <w:sz w:val="22"/>
          <w:szCs w:val="22"/>
        </w:rPr>
        <w:t xml:space="preserve"> sujeitos a verificação de sua autenticidade através de consulta realizada pela Comissão de Licitações. </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 xml:space="preserve">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w:t>
      </w:r>
      <w:r w:rsidRPr="00A420D8">
        <w:rPr>
          <w:sz w:val="22"/>
          <w:szCs w:val="22"/>
        </w:rPr>
        <w:lastRenderedPageBreak/>
        <w:t>decreto de autorização, em se tratando de empresa ou sociedade estrangeira em funcionamento do País, em vigor.</w:t>
      </w:r>
    </w:p>
    <w:p w:rsidR="00C301C7" w:rsidRPr="00A420D8" w:rsidRDefault="00C301C7" w:rsidP="00C301C7">
      <w:pPr>
        <w:pStyle w:val="EditalNumerado"/>
        <w:numPr>
          <w:ilvl w:val="3"/>
          <w:numId w:val="1"/>
        </w:numPr>
        <w:spacing w:after="240"/>
        <w:ind w:left="0"/>
        <w:jc w:val="both"/>
        <w:rPr>
          <w:sz w:val="22"/>
          <w:szCs w:val="22"/>
        </w:rPr>
      </w:pPr>
      <w:r w:rsidRPr="00A420D8">
        <w:rPr>
          <w:sz w:val="22"/>
          <w:szCs w:val="22"/>
        </w:rPr>
        <w:t xml:space="preserve"> Ficará dispensada do documento solicitado no subitem 5.1.1 a licitante que já o tiver apresentado, no presente certame, para fins de comprovação junto ao credenciamento.</w:t>
      </w:r>
    </w:p>
    <w:p w:rsidR="00C301C7" w:rsidRPr="00A420D8" w:rsidRDefault="00C301C7" w:rsidP="00C301C7">
      <w:pPr>
        <w:pStyle w:val="EditalNumerado"/>
        <w:numPr>
          <w:ilvl w:val="3"/>
          <w:numId w:val="1"/>
        </w:numPr>
        <w:spacing w:after="240"/>
        <w:ind w:left="0"/>
        <w:jc w:val="both"/>
        <w:rPr>
          <w:sz w:val="22"/>
          <w:szCs w:val="22"/>
        </w:rPr>
      </w:pPr>
      <w:r w:rsidRPr="00A420D8">
        <w:rPr>
          <w:sz w:val="22"/>
          <w:szCs w:val="22"/>
        </w:rPr>
        <w:t>Somente serão habilitadas as licitantes que apresentarem, além de toda a documentação exigida, o ramo de atividade pertinente ao objeto desta licitação no seu objeto social (Ato Constitutivo ou CRC).</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Prova de Regularidade com a Fazenda Federal, mediante a apresentação da Certidão de Tributos e Contribuições Federais e Dívida Ativa da União, em vigor.</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Prova de regularidade com a Fazenda Estadual, em vigor.</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 xml:space="preserve"> Prova de regularidade com a Fazenda Municipal, em vigor.</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.Prova de regularidade junto ao Fundo de Garantia por Tempo de Serviço, FGTS, em vigor.</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Prova de regularidade relativa à Seguridade Social, INSS, em vigor.</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Certidão Negativa de Débitos Trabalhistas, CNDT.</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Declaração da licitante sob as penas da lei, que não foi declarada INIDÔNEA para licitar ou contratar com a Administração Pública, comunicando, se for o caso, a superveniência de fato impeditiva da habilitação (art.32, § 2º, da Lei 8.666/93) – conforme modelo do Anexo III, assinada por representante legal da empresa.</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As empresas portadoras do CRC (Certificado de Registro Cadastral) expedido pela Central de Licitações – CENLIC do Município de Caxias do Sul, em vigor e com todos os documentos em vigor, poderão usá-lo em substituição aos documentos nele referidos.</w:t>
      </w:r>
    </w:p>
    <w:p w:rsidR="00C301C7" w:rsidRPr="00A420D8" w:rsidRDefault="00C301C7" w:rsidP="00C301C7">
      <w:pPr>
        <w:pStyle w:val="EditalNumerado"/>
        <w:numPr>
          <w:ilvl w:val="3"/>
          <w:numId w:val="1"/>
        </w:numPr>
        <w:spacing w:after="240"/>
        <w:ind w:left="0"/>
        <w:jc w:val="both"/>
        <w:rPr>
          <w:sz w:val="22"/>
          <w:szCs w:val="22"/>
        </w:rPr>
      </w:pPr>
      <w:r w:rsidRPr="00A420D8">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sidRPr="00A420D8">
        <w:rPr>
          <w:sz w:val="22"/>
          <w:szCs w:val="22"/>
        </w:rPr>
        <w:t>2</w:t>
      </w:r>
      <w:proofErr w:type="gramEnd"/>
      <w:r w:rsidRPr="00A420D8">
        <w:rPr>
          <w:sz w:val="22"/>
          <w:szCs w:val="22"/>
        </w:rPr>
        <w:t xml:space="preserve"> (dois) dias úteis a contar da data da sessão pública que a declarar detentora da melhor oferta.</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O prazo citado no subitem 5.2 deste edital poderá ser prorrogado uma única vez, por igual período, a critério da Câmara, desde que seja requerido pela licitante durante o transcurso do respectivo prazo.</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A não regularização da documentação, no prazo fixado, implicará na decadência do direito à contratação.</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DO PRAZO DE ENTREGA</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Para os itens </w:t>
      </w:r>
      <w:smartTag w:uri="urn:schemas-microsoft-com:office:smarttags" w:element="metricconverter">
        <w:smartTagPr>
          <w:attr w:name="ProductID" w:val="02 a"/>
        </w:smartTagPr>
        <w:r w:rsidRPr="00A420D8">
          <w:rPr>
            <w:sz w:val="22"/>
            <w:szCs w:val="22"/>
          </w:rPr>
          <w:t>02 a</w:t>
        </w:r>
      </w:smartTag>
      <w:r w:rsidRPr="00A420D8">
        <w:rPr>
          <w:sz w:val="22"/>
          <w:szCs w:val="22"/>
        </w:rPr>
        <w:t xml:space="preserve"> 05 da proposta, o prazo de entrega deverá ser de, no máximo, 24 horas a contar da solicitação por parte da Câmara Municipal que se dará de forma parcela</w:t>
      </w:r>
      <w:r w:rsidR="00CE6D96">
        <w:rPr>
          <w:sz w:val="22"/>
          <w:szCs w:val="22"/>
        </w:rPr>
        <w:t>da até o mês de dezembro de 2015</w:t>
      </w:r>
      <w:r w:rsidRPr="00A420D8">
        <w:rPr>
          <w:sz w:val="22"/>
          <w:szCs w:val="22"/>
        </w:rPr>
        <w:t>.</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lastRenderedPageBreak/>
        <w:t xml:space="preserve">Para o item 01, água mineral em </w:t>
      </w:r>
      <w:proofErr w:type="spellStart"/>
      <w:r w:rsidRPr="00A420D8">
        <w:rPr>
          <w:sz w:val="22"/>
          <w:szCs w:val="22"/>
        </w:rPr>
        <w:t>bombonas</w:t>
      </w:r>
      <w:proofErr w:type="spellEnd"/>
      <w:r w:rsidRPr="00A420D8">
        <w:rPr>
          <w:sz w:val="22"/>
          <w:szCs w:val="22"/>
        </w:rPr>
        <w:t xml:space="preserve">, a licitante vencedora deverá verificar diariamente a necessidade de substituição das </w:t>
      </w:r>
      <w:proofErr w:type="gramStart"/>
      <w:r w:rsidRPr="00A420D8">
        <w:rPr>
          <w:sz w:val="22"/>
          <w:szCs w:val="22"/>
        </w:rPr>
        <w:t>mesmas nos bebedouros existentes no prédio sede da Câmara Municipal de Caxias do Sul, Rua Alfredo Chaves</w:t>
      </w:r>
      <w:proofErr w:type="gramEnd"/>
      <w:r w:rsidRPr="00A420D8">
        <w:rPr>
          <w:sz w:val="22"/>
          <w:szCs w:val="22"/>
        </w:rPr>
        <w:t>, 1323.</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DO CRITÉRIO DE JULGAMENTO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O Pregoeiro considerará vencedora a proposta de </w:t>
      </w:r>
      <w:r w:rsidRPr="00A420D8">
        <w:rPr>
          <w:b/>
          <w:sz w:val="22"/>
          <w:szCs w:val="22"/>
        </w:rPr>
        <w:t>MENOR PREÇO TOTAL DO ITEM.</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DA ADJUDICAÇÃO E HOMOLOGAÇÃO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Caso não haja recurso, o Pregoeiro, na própria sessão pública, adjudicará o objeto do certame à licitante vencedora do lote, encaminhando o processo para homologação do Presidente da Câmara Municipal.</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 xml:space="preserve">Caso haja recurso, os interessados poderão apresentar as razões do recurso, no prazo de </w:t>
      </w:r>
      <w:proofErr w:type="gramStart"/>
      <w:r w:rsidRPr="00A420D8">
        <w:rPr>
          <w:sz w:val="22"/>
          <w:szCs w:val="22"/>
        </w:rPr>
        <w:t>3</w:t>
      </w:r>
      <w:proofErr w:type="gramEnd"/>
      <w:r w:rsidRPr="00A420D8">
        <w:rPr>
          <w:sz w:val="22"/>
          <w:szCs w:val="22"/>
        </w:rPr>
        <w:t xml:space="preserve"> (três) dias úteis, contados do dia </w:t>
      </w:r>
      <w:proofErr w:type="spellStart"/>
      <w:r w:rsidRPr="00A420D8">
        <w:rPr>
          <w:sz w:val="22"/>
          <w:szCs w:val="22"/>
        </w:rPr>
        <w:t>subseqüente</w:t>
      </w:r>
      <w:proofErr w:type="spellEnd"/>
      <w:r w:rsidRPr="00A420D8">
        <w:rPr>
          <w:sz w:val="22"/>
          <w:szCs w:val="22"/>
        </w:rPr>
        <w:t xml:space="preserve"> à realização do Pregão, ficando as demais licitantes, desde logo, intimadas para apresentar </w:t>
      </w:r>
      <w:proofErr w:type="spellStart"/>
      <w:r w:rsidRPr="00A420D8">
        <w:rPr>
          <w:sz w:val="22"/>
          <w:szCs w:val="22"/>
        </w:rPr>
        <w:t>contra-razões</w:t>
      </w:r>
      <w:proofErr w:type="spellEnd"/>
      <w:r w:rsidRPr="00A420D8">
        <w:rPr>
          <w:sz w:val="22"/>
          <w:szCs w:val="22"/>
        </w:rPr>
        <w:t xml:space="preserve"> em igual número de dias, que começarão a contar do primeiro dia útil após o término do prazo da recorrente, sendo-lhes assegurada vista imediata aos autos.</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A420D8">
        <w:rPr>
          <w:sz w:val="22"/>
          <w:szCs w:val="22"/>
        </w:rPr>
        <w:t>2</w:t>
      </w:r>
      <w:proofErr w:type="gramEnd"/>
      <w:r w:rsidRPr="00A420D8">
        <w:rPr>
          <w:sz w:val="22"/>
          <w:szCs w:val="22"/>
        </w:rPr>
        <w:t xml:space="preserve"> (dois) dias úteis da data do término do prazo recursal, sob pena de ser considerado deserto ou prejudicado. </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 xml:space="preserve"> A falta de manifestação imediata e motivada da licitante importará a decadência do direito de recurso e a adjudicação do objeto da licitação pelo Pregoeiro ao vencedor. </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O acolhimento do recurso importará a invalidação apenas dos atos insuscetíveis de aproveitamento.</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DO PROCEDIMENTO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Até </w:t>
      </w:r>
      <w:proofErr w:type="gramStart"/>
      <w:r w:rsidRPr="00A420D8">
        <w:rPr>
          <w:sz w:val="22"/>
          <w:szCs w:val="22"/>
        </w:rPr>
        <w:t>2</w:t>
      </w:r>
      <w:proofErr w:type="gramEnd"/>
      <w:r w:rsidRPr="00A420D8">
        <w:rPr>
          <w:sz w:val="22"/>
          <w:szCs w:val="22"/>
        </w:rPr>
        <w:t xml:space="preserve"> (dois) dias úteis antes da data fixada para abertura do certame, os interessados poderão solicitar, por escrito, esclarecimentos, providências ou impugnar o ato convocatório.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A420D8">
        <w:rPr>
          <w:sz w:val="22"/>
          <w:szCs w:val="22"/>
        </w:rPr>
        <w:t>3</w:t>
      </w:r>
      <w:proofErr w:type="gramEnd"/>
      <w:r w:rsidRPr="00A420D8">
        <w:rPr>
          <w:sz w:val="22"/>
          <w:szCs w:val="22"/>
        </w:rPr>
        <w:t xml:space="preserve"> do edital.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 Feito o credenciamento das licitantes e na presença delas e demais presentes à Sessão Pública do Pregão, o Pregoeiro, receberá os envelopes nº 1 – Proposta e</w:t>
      </w:r>
      <w:proofErr w:type="gramStart"/>
      <w:r w:rsidRPr="00A420D8">
        <w:rPr>
          <w:sz w:val="22"/>
          <w:szCs w:val="22"/>
        </w:rPr>
        <w:t xml:space="preserve">  </w:t>
      </w:r>
      <w:proofErr w:type="gramEnd"/>
      <w:r w:rsidRPr="00A420D8">
        <w:rPr>
          <w:sz w:val="22"/>
          <w:szCs w:val="22"/>
        </w:rPr>
        <w:t xml:space="preserve">nº 2 - Documentação e procederá a abertura do envelope contendo a proposta e classificará o autor da proposta de menor preço e aqueles que tenham apresentado propostas em valores sucessivos e superiores em até 10% (dez por cento), relativamente ao menor preço.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Quando não forem verificadas, no mínimo, três propostas escritas de preços nas condições definidas no subitem 9.3, o Pregoeiro classificará as melhores propostas </w:t>
      </w:r>
      <w:proofErr w:type="spellStart"/>
      <w:r w:rsidRPr="00A420D8">
        <w:rPr>
          <w:sz w:val="22"/>
          <w:szCs w:val="22"/>
        </w:rPr>
        <w:t>subseqüentes</w:t>
      </w:r>
      <w:proofErr w:type="spellEnd"/>
      <w:r w:rsidRPr="00A420D8">
        <w:rPr>
          <w:sz w:val="22"/>
          <w:szCs w:val="22"/>
        </w:rPr>
        <w:t xml:space="preserve">, até o máximo de três, para que seus autores participem dos lances verbais, quaisquer que sejam os preços oferecidos nas propostas escritas.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Será dado início a etapa de apresentação de lances verbais pelos proponentes, que deverão ser formulados de forma sucessiva, em valores distintos e decrescentes.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O Pregoeiro convidará, individualmente, as licitantes classificadas, de forma </w:t>
      </w:r>
      <w:proofErr w:type="spellStart"/>
      <w:r w:rsidRPr="00A420D8">
        <w:rPr>
          <w:sz w:val="22"/>
          <w:szCs w:val="22"/>
        </w:rPr>
        <w:t>seqüencial</w:t>
      </w:r>
      <w:proofErr w:type="spellEnd"/>
      <w:r w:rsidRPr="00A420D8">
        <w:rPr>
          <w:sz w:val="22"/>
          <w:szCs w:val="22"/>
        </w:rPr>
        <w:t xml:space="preserve">, a apresentar lances verbais, iniciando pelo autor da proposta classificada de maior preço e as </w:t>
      </w:r>
      <w:r w:rsidRPr="00A420D8">
        <w:rPr>
          <w:sz w:val="22"/>
          <w:szCs w:val="22"/>
        </w:rPr>
        <w:lastRenderedPageBreak/>
        <w:t xml:space="preserve">demais, em ordem decrescente de preço. Em caso de empate entre duas ou mais propostas e, não havendo mais lances de menor preço, será realizado o sorteio.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C301C7" w:rsidRPr="00A420D8" w:rsidRDefault="00C301C7" w:rsidP="00C301C7">
      <w:pPr>
        <w:pStyle w:val="EditalNumerado"/>
        <w:numPr>
          <w:ilvl w:val="2"/>
          <w:numId w:val="1"/>
        </w:numPr>
        <w:spacing w:after="240"/>
        <w:ind w:left="0"/>
        <w:jc w:val="both"/>
        <w:rPr>
          <w:sz w:val="22"/>
          <w:szCs w:val="22"/>
        </w:rPr>
      </w:pPr>
      <w:proofErr w:type="gramStart"/>
      <w:r w:rsidRPr="00A420D8">
        <w:rPr>
          <w:sz w:val="22"/>
          <w:szCs w:val="22"/>
        </w:rPr>
        <w:t>Entende-se</w:t>
      </w:r>
      <w:proofErr w:type="gramEnd"/>
      <w:r w:rsidRPr="00A420D8">
        <w:rPr>
          <w:sz w:val="22"/>
          <w:szCs w:val="22"/>
        </w:rPr>
        <w:t xml:space="preserve"> como empate ficto aquelas situações em que as propostas apresentadas pelas licitantes sejam superiores em até 5</w:t>
      </w:r>
      <w:r w:rsidRPr="00A420D8">
        <w:rPr>
          <w:b/>
          <w:sz w:val="22"/>
          <w:szCs w:val="22"/>
        </w:rPr>
        <w:t xml:space="preserve">% (cinco por cento) </w:t>
      </w:r>
      <w:r w:rsidRPr="00A420D8">
        <w:rPr>
          <w:sz w:val="22"/>
          <w:szCs w:val="22"/>
        </w:rPr>
        <w:t xml:space="preserve">à proposta de menor valor.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Ocorrendo o empate ficto, proceder-se-á da seguinte forma:</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 xml:space="preserve">A licitante beneficiada pela Lei Complementar nº 123/06, detentora da proposta de menor valor, será convocada para apresentar, no prazo de até </w:t>
      </w:r>
      <w:proofErr w:type="gramStart"/>
      <w:r w:rsidRPr="00A420D8">
        <w:rPr>
          <w:sz w:val="22"/>
          <w:szCs w:val="22"/>
        </w:rPr>
        <w:t>5</w:t>
      </w:r>
      <w:proofErr w:type="gramEnd"/>
      <w:r w:rsidRPr="00A420D8">
        <w:rPr>
          <w:sz w:val="22"/>
          <w:szCs w:val="22"/>
        </w:rPr>
        <w:t xml:space="preserve"> (cinco) minutos após o encerramento dos lances, nova proposta, inferior àquela considerada de menor preço;</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Se a licitante não apresentar nova proposta inferior à de menor preço, será facultada, pela ordem de classificação, igual direito às demais microempresas ou empresas de pequeno porte remanescentes, no mesmo prazo citado no subitem 9.8.1, deste edital.</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O disposto nos subitens 9.7 e 9.8 não se aplicam às hipóteses em que a proposta de menor valor tiver sido apresentada por licitante enquadrada no regime da Lei Complementar nº 123/06.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Não poderá haver desistência da proposta ou dos lances já ofertados, após abertos os envelopes nº 1 – Proposta, sujeitando-se a licitante desistente às penalidades constantes do artigo 14 do Decreto Municipal nº 11.132.</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C301C7" w:rsidRPr="00A420D8" w:rsidRDefault="00C301C7" w:rsidP="00C301C7">
      <w:pPr>
        <w:pStyle w:val="EditalNumerado"/>
        <w:numPr>
          <w:ilvl w:val="1"/>
          <w:numId w:val="1"/>
        </w:numPr>
        <w:spacing w:after="240"/>
        <w:ind w:left="0"/>
        <w:jc w:val="both"/>
        <w:rPr>
          <w:sz w:val="22"/>
          <w:szCs w:val="22"/>
        </w:rPr>
      </w:pPr>
      <w:proofErr w:type="gramStart"/>
      <w:r w:rsidRPr="00A420D8">
        <w:rPr>
          <w:sz w:val="22"/>
          <w:szCs w:val="22"/>
        </w:rPr>
        <w:t>Caso não se realizem</w:t>
      </w:r>
      <w:proofErr w:type="gramEnd"/>
      <w:r w:rsidRPr="00A420D8">
        <w:rPr>
          <w:sz w:val="22"/>
          <w:szCs w:val="22"/>
        </w:rPr>
        <w:t xml:space="preserve"> lances verbais, será verificada a conformidade entre a proposta escrita de menor preço e o valor estimado pela Administração. </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Declarada encerrada a etapa competitiva e ordenadas as propostas, o Pregoeiro examinará a aceitabilidade da primeira classificada, quanto ao objeto e preço, decidindo motivadamente a respeito.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A420D8">
        <w:rPr>
          <w:sz w:val="22"/>
          <w:szCs w:val="22"/>
        </w:rPr>
        <w:t>habilitatórias</w:t>
      </w:r>
      <w:proofErr w:type="spellEnd"/>
      <w:r w:rsidRPr="00A420D8">
        <w:rPr>
          <w:sz w:val="22"/>
          <w:szCs w:val="22"/>
        </w:rPr>
        <w:t xml:space="preserve">.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Constatado o atendimento das exigências fixadas no edital, a licitante será declarada vencedora, sendo-lhe adjudicado o objeto do certame.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Se a oferta não for aceitável ou se a licitante desatender às exigências </w:t>
      </w:r>
      <w:proofErr w:type="spellStart"/>
      <w:r w:rsidRPr="00A420D8">
        <w:rPr>
          <w:sz w:val="22"/>
          <w:szCs w:val="22"/>
        </w:rPr>
        <w:t>habilitatórias</w:t>
      </w:r>
      <w:proofErr w:type="spellEnd"/>
      <w:r w:rsidRPr="00A420D8">
        <w:rPr>
          <w:sz w:val="22"/>
          <w:szCs w:val="22"/>
        </w:rPr>
        <w:t xml:space="preserve">, o Pregoeiro examinará as ofertas </w:t>
      </w:r>
      <w:proofErr w:type="spellStart"/>
      <w:r w:rsidRPr="00A420D8">
        <w:rPr>
          <w:sz w:val="22"/>
          <w:szCs w:val="22"/>
        </w:rPr>
        <w:t>subseqüentes</w:t>
      </w:r>
      <w:proofErr w:type="spellEnd"/>
      <w:r w:rsidRPr="00A420D8">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A420D8">
        <w:rPr>
          <w:sz w:val="22"/>
          <w:szCs w:val="22"/>
        </w:rPr>
        <w:t>declarada vencedora e a ela adjudicado</w:t>
      </w:r>
      <w:proofErr w:type="gramEnd"/>
      <w:r w:rsidRPr="00A420D8">
        <w:rPr>
          <w:sz w:val="22"/>
          <w:szCs w:val="22"/>
        </w:rPr>
        <w:t xml:space="preserve"> o lote.</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lastRenderedPageBreak/>
        <w:t xml:space="preserve">Nas situações previstas nos subitens 9.14 e 9.16, o Pregoeiro poderá negociar diretamente com o proponente para que seja obtido preço melhor.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Todos os documentos serão colocados à disposição dos presentes para livre exame e rubrica.</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Declarado o vencedor, qualquer licitante poderá manifestar, imediata e motivadamente, a intenção de recorrer, observando o disposto no item 9.1, cuja síntese será lavrada em ata, sendo concedido o prazo de </w:t>
      </w:r>
      <w:proofErr w:type="gramStart"/>
      <w:r w:rsidRPr="00A420D8">
        <w:rPr>
          <w:sz w:val="22"/>
          <w:szCs w:val="22"/>
        </w:rPr>
        <w:t>3</w:t>
      </w:r>
      <w:proofErr w:type="gramEnd"/>
      <w:r w:rsidRPr="00A420D8">
        <w:rPr>
          <w:sz w:val="22"/>
          <w:szCs w:val="22"/>
        </w:rPr>
        <w:t xml:space="preserve"> (três) dias úteis para a apresentação das razões do recurso, ficando as demais licitantes, desde logo, intimadas para apresentar </w:t>
      </w:r>
      <w:proofErr w:type="spellStart"/>
      <w:r w:rsidRPr="00A420D8">
        <w:rPr>
          <w:sz w:val="22"/>
          <w:szCs w:val="22"/>
        </w:rPr>
        <w:t>contra-razões</w:t>
      </w:r>
      <w:proofErr w:type="spellEnd"/>
      <w:r w:rsidRPr="00A420D8">
        <w:rPr>
          <w:sz w:val="22"/>
          <w:szCs w:val="22"/>
        </w:rPr>
        <w:t xml:space="preserve"> em igual número de dias, que começarão a contar do primeiro dia útil após o término do prazo da recorrente, sendo-lhes assegurada vista imediata dos autos.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O recurso contra a decisão do Pregoeiro não terá efeito suspensivo.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Decididos os possíveis recursos e constatada a regularidade dos atos procedimentais, a autoridade competente adjudicará e homologará o objeto do edital à licitante detentora da melhor oferta do certame.</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A420D8">
        <w:rPr>
          <w:b/>
          <w:sz w:val="22"/>
          <w:szCs w:val="22"/>
        </w:rPr>
        <w:t>obrigatória</w:t>
      </w:r>
      <w:r w:rsidRPr="00A420D8">
        <w:rPr>
          <w:sz w:val="22"/>
          <w:szCs w:val="22"/>
        </w:rPr>
        <w:t xml:space="preserve"> a presença de todas as licitantes, </w:t>
      </w:r>
      <w:proofErr w:type="gramStart"/>
      <w:r w:rsidRPr="00A420D8">
        <w:rPr>
          <w:sz w:val="22"/>
          <w:szCs w:val="22"/>
        </w:rPr>
        <w:t>sob pena</w:t>
      </w:r>
      <w:proofErr w:type="gramEnd"/>
      <w:r w:rsidRPr="00A420D8">
        <w:rPr>
          <w:sz w:val="22"/>
          <w:szCs w:val="22"/>
        </w:rPr>
        <w:t xml:space="preserve"> de desclassificação da proposta e decadência dos direitos das mesmas, inclusive quanto a recurso.</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DAS CONDIÇÕES DE PAGAMENTO</w:t>
      </w:r>
    </w:p>
    <w:p w:rsidR="00C301C7" w:rsidRPr="00A420D8" w:rsidRDefault="00C301C7" w:rsidP="00C301C7">
      <w:pPr>
        <w:pStyle w:val="EditalNumerado"/>
        <w:numPr>
          <w:ilvl w:val="1"/>
          <w:numId w:val="1"/>
        </w:numPr>
        <w:spacing w:after="240"/>
        <w:ind w:left="0"/>
        <w:jc w:val="both"/>
        <w:rPr>
          <w:b/>
          <w:sz w:val="22"/>
          <w:szCs w:val="22"/>
        </w:rPr>
      </w:pPr>
      <w:r w:rsidRPr="00A420D8">
        <w:rPr>
          <w:sz w:val="22"/>
          <w:szCs w:val="22"/>
          <w:lang w:eastAsia="pt-BR"/>
        </w:rPr>
        <w:t xml:space="preserve"> O pagamento será efetuado em até 10 (dez) dias úteis do mês seguinte ao do recebimento e aceite do objeto da presente licitação.</w:t>
      </w:r>
    </w:p>
    <w:p w:rsidR="00C301C7" w:rsidRPr="00A420D8" w:rsidRDefault="00C301C7" w:rsidP="00C301C7">
      <w:pPr>
        <w:pStyle w:val="EditalNumerado"/>
        <w:numPr>
          <w:ilvl w:val="1"/>
          <w:numId w:val="1"/>
        </w:numPr>
        <w:spacing w:after="240"/>
        <w:ind w:left="0"/>
        <w:jc w:val="both"/>
        <w:rPr>
          <w:b/>
          <w:sz w:val="22"/>
          <w:szCs w:val="22"/>
        </w:rPr>
      </w:pPr>
      <w:r w:rsidRPr="00A420D8">
        <w:rPr>
          <w:sz w:val="22"/>
          <w:szCs w:val="22"/>
          <w:lang w:eastAsia="pt-BR"/>
        </w:rPr>
        <w:t xml:space="preserve"> Durante todo o período previsto para fornecimento da água mineral não haverá qualquer correção ou reajuste de preços.</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DO RECEBIMENTO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Quando da verificação, se os produtos não atenderem às especificações solicitadas e a contratada não providenciar a imediata adequação, serão aplicadas as sanções previstas no subitem 12 deste edital.</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lang w:eastAsia="pt-BR"/>
        </w:rPr>
        <w:t xml:space="preserve">A licitante deverá apresentar o </w:t>
      </w:r>
      <w:r w:rsidRPr="00A420D8">
        <w:rPr>
          <w:b/>
          <w:sz w:val="22"/>
          <w:szCs w:val="22"/>
          <w:lang w:eastAsia="pt-BR"/>
        </w:rPr>
        <w:t>ALVARÁ DE LICENÇA</w:t>
      </w:r>
      <w:r w:rsidRPr="00A420D8">
        <w:rPr>
          <w:sz w:val="22"/>
          <w:szCs w:val="22"/>
          <w:lang w:eastAsia="pt-BR"/>
        </w:rPr>
        <w:t xml:space="preserve"> da empresa </w:t>
      </w:r>
      <w:proofErr w:type="spellStart"/>
      <w:r w:rsidRPr="00A420D8">
        <w:rPr>
          <w:sz w:val="22"/>
          <w:szCs w:val="22"/>
          <w:lang w:eastAsia="pt-BR"/>
        </w:rPr>
        <w:t>envasadora</w:t>
      </w:r>
      <w:proofErr w:type="spellEnd"/>
      <w:r w:rsidRPr="00A420D8">
        <w:rPr>
          <w:sz w:val="22"/>
          <w:szCs w:val="22"/>
          <w:lang w:eastAsia="pt-BR"/>
        </w:rPr>
        <w:t xml:space="preserve"> da água mineral ofertada,</w:t>
      </w:r>
      <w:proofErr w:type="gramStart"/>
      <w:r w:rsidRPr="00A420D8">
        <w:rPr>
          <w:sz w:val="22"/>
          <w:szCs w:val="22"/>
          <w:lang w:eastAsia="pt-BR"/>
        </w:rPr>
        <w:t xml:space="preserve">  </w:t>
      </w:r>
      <w:proofErr w:type="gramEnd"/>
      <w:r w:rsidRPr="00A420D8">
        <w:rPr>
          <w:sz w:val="22"/>
          <w:szCs w:val="22"/>
          <w:lang w:eastAsia="pt-BR"/>
        </w:rPr>
        <w:t xml:space="preserve">expedido pela vigilância sanitária.  </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DAS SANÇÕES: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À licitante vencedora deste certame serão aplicadas as sanções previstas na Lei n.º </w:t>
      </w:r>
      <w:proofErr w:type="gramStart"/>
      <w:r w:rsidRPr="00A420D8">
        <w:rPr>
          <w:sz w:val="22"/>
          <w:szCs w:val="22"/>
        </w:rPr>
        <w:t>8.666/93, Lei</w:t>
      </w:r>
      <w:proofErr w:type="gramEnd"/>
      <w:r w:rsidRPr="00A420D8">
        <w:rPr>
          <w:sz w:val="22"/>
          <w:szCs w:val="22"/>
        </w:rPr>
        <w:t xml:space="preserve"> Municipal n.º 5.285/99 e Decreto Municipal n.º 11.132/03, nas seguintes situações, dentre outras:</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Pela recusa ou atraso injustificado na entrega da relação exigida no subitem 5.2 deste edital, por parte da licitante detentora da melhor oferta, poderá ser aplicada advertência e/ou multa na razão de 5% (cinco por cento), sobre o preço da proposta, Anexo IV – Proposta de Preços;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Nos termos do art. 7º da Lei n.º 10.520 de 17/07/2002, a licitante, sem prejuízo das demais cominações legais e contratuais, poderá ficar, pelo prazo de até </w:t>
      </w:r>
      <w:proofErr w:type="gramStart"/>
      <w:r w:rsidRPr="00A420D8">
        <w:rPr>
          <w:sz w:val="22"/>
          <w:szCs w:val="22"/>
        </w:rPr>
        <w:t>60 (sessenta) meses, impedida</w:t>
      </w:r>
      <w:proofErr w:type="gramEnd"/>
      <w:r w:rsidRPr="00A420D8">
        <w:rPr>
          <w:sz w:val="22"/>
          <w:szCs w:val="22"/>
        </w:rPr>
        <w:t xml:space="preserve"> </w:t>
      </w:r>
      <w:r w:rsidRPr="00A420D8">
        <w:rPr>
          <w:sz w:val="22"/>
          <w:szCs w:val="22"/>
        </w:rPr>
        <w:lastRenderedPageBreak/>
        <w:t>de licitar e contratar com a Administração Pública e cancelado o Registro Cadastral de Fornecedores do Município de Caxias do Sul, nos casos de:</w:t>
      </w:r>
    </w:p>
    <w:p w:rsidR="00C301C7" w:rsidRPr="00A420D8" w:rsidRDefault="00C301C7" w:rsidP="00C301C7">
      <w:pPr>
        <w:pStyle w:val="EditalNumerado"/>
        <w:numPr>
          <w:ilvl w:val="2"/>
          <w:numId w:val="1"/>
        </w:numPr>
        <w:spacing w:after="240"/>
        <w:jc w:val="both"/>
        <w:rPr>
          <w:sz w:val="22"/>
          <w:szCs w:val="22"/>
        </w:rPr>
      </w:pPr>
      <w:r w:rsidRPr="00A420D8">
        <w:rPr>
          <w:sz w:val="22"/>
          <w:szCs w:val="22"/>
        </w:rPr>
        <w:t>Apresentação de documentação falsa;</w:t>
      </w:r>
    </w:p>
    <w:p w:rsidR="00C301C7" w:rsidRPr="00A420D8" w:rsidRDefault="00C301C7" w:rsidP="00C301C7">
      <w:pPr>
        <w:pStyle w:val="EditalNumerado"/>
        <w:numPr>
          <w:ilvl w:val="2"/>
          <w:numId w:val="1"/>
        </w:numPr>
        <w:spacing w:after="240"/>
        <w:jc w:val="both"/>
        <w:rPr>
          <w:sz w:val="22"/>
          <w:szCs w:val="22"/>
        </w:rPr>
      </w:pPr>
      <w:proofErr w:type="gramStart"/>
      <w:r w:rsidRPr="00A420D8">
        <w:rPr>
          <w:sz w:val="22"/>
          <w:szCs w:val="22"/>
        </w:rPr>
        <w:t>Não-manutenção</w:t>
      </w:r>
      <w:proofErr w:type="gramEnd"/>
      <w:r w:rsidRPr="00A420D8">
        <w:rPr>
          <w:sz w:val="22"/>
          <w:szCs w:val="22"/>
        </w:rPr>
        <w:t xml:space="preserve"> da proposta ou lance verbal;</w:t>
      </w:r>
    </w:p>
    <w:p w:rsidR="00C301C7" w:rsidRPr="00A420D8" w:rsidRDefault="00C301C7" w:rsidP="00C301C7">
      <w:pPr>
        <w:pStyle w:val="EditalNumerado"/>
        <w:numPr>
          <w:ilvl w:val="2"/>
          <w:numId w:val="1"/>
        </w:numPr>
        <w:spacing w:after="240"/>
        <w:jc w:val="both"/>
        <w:rPr>
          <w:sz w:val="22"/>
          <w:szCs w:val="22"/>
        </w:rPr>
      </w:pPr>
      <w:r w:rsidRPr="00A420D8">
        <w:rPr>
          <w:sz w:val="22"/>
          <w:szCs w:val="22"/>
        </w:rPr>
        <w:t>Comportamento inidôneo;</w:t>
      </w:r>
    </w:p>
    <w:p w:rsidR="00C301C7" w:rsidRPr="00A420D8" w:rsidRDefault="00C301C7" w:rsidP="00C301C7">
      <w:pPr>
        <w:pStyle w:val="EditalNumerado"/>
        <w:numPr>
          <w:ilvl w:val="2"/>
          <w:numId w:val="1"/>
        </w:numPr>
        <w:spacing w:after="240"/>
        <w:jc w:val="both"/>
        <w:rPr>
          <w:sz w:val="22"/>
          <w:szCs w:val="22"/>
        </w:rPr>
      </w:pPr>
      <w:r w:rsidRPr="00A420D8">
        <w:rPr>
          <w:sz w:val="22"/>
          <w:szCs w:val="22"/>
        </w:rPr>
        <w:t>Fraude na execução do contrato.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Será facultado </w:t>
      </w:r>
      <w:proofErr w:type="gramStart"/>
      <w:r w:rsidRPr="00A420D8">
        <w:rPr>
          <w:sz w:val="22"/>
          <w:szCs w:val="22"/>
        </w:rPr>
        <w:t>à</w:t>
      </w:r>
      <w:proofErr w:type="gramEnd"/>
      <w:r w:rsidRPr="00A420D8">
        <w:rPr>
          <w:sz w:val="22"/>
          <w:szCs w:val="22"/>
        </w:rPr>
        <w:t xml:space="preserve"> licitante o prazo de 5 (cinco) dias ú</w:t>
      </w:r>
      <w:r w:rsidRPr="00A420D8">
        <w:rPr>
          <w:sz w:val="22"/>
          <w:szCs w:val="22"/>
        </w:rPr>
        <w:softHyphen/>
        <w:t>teis para a apresentação de defesa prévia, na ocorrência de quaisquer das situações previs</w:t>
      </w:r>
      <w:r w:rsidRPr="00A420D8">
        <w:rPr>
          <w:sz w:val="22"/>
          <w:szCs w:val="22"/>
        </w:rPr>
        <w:softHyphen/>
        <w:t>tas no item 12 deste edital.</w:t>
      </w:r>
    </w:p>
    <w:p w:rsidR="00C301C7" w:rsidRPr="00A420D8" w:rsidRDefault="00C301C7" w:rsidP="00C301C7">
      <w:pPr>
        <w:pStyle w:val="EditalNumerado"/>
        <w:numPr>
          <w:ilvl w:val="0"/>
          <w:numId w:val="1"/>
        </w:numPr>
        <w:spacing w:after="240"/>
        <w:jc w:val="both"/>
        <w:rPr>
          <w:b/>
          <w:sz w:val="22"/>
          <w:szCs w:val="22"/>
        </w:rPr>
      </w:pPr>
      <w:r w:rsidRPr="00A420D8">
        <w:rPr>
          <w:b/>
          <w:sz w:val="22"/>
          <w:szCs w:val="22"/>
        </w:rPr>
        <w:t>DAS DISPOSIÇÕES GERAIS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A documentação e a proposta deverão ser entregues, em envelope fechado e colado, até o dia e a hora marcados, no seguinte endereço: Rua Alfredo Chaves, 1.323, Setor Financeiro da Câmara Municipal de Caxias do Sul;</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Não será admitida a participação nesta licitação, de pessoas físicas ou jurídicas </w:t>
      </w:r>
      <w:proofErr w:type="gramStart"/>
      <w:r w:rsidRPr="00A420D8">
        <w:rPr>
          <w:sz w:val="22"/>
          <w:szCs w:val="22"/>
        </w:rPr>
        <w:t>sob forma</w:t>
      </w:r>
      <w:proofErr w:type="gramEnd"/>
      <w:r w:rsidRPr="00A420D8">
        <w:rPr>
          <w:sz w:val="22"/>
          <w:szCs w:val="22"/>
        </w:rPr>
        <w:t xml:space="preserve"> de consórcio;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Em nenhuma hipótese será concedido prazo para apresentação de documentação e propostas exigidas neste edital e não apresentadas na reunião de recebimento;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Uma vez iniciada a sessão, não serão admitidas à </w:t>
      </w:r>
      <w:proofErr w:type="gramStart"/>
      <w:r w:rsidRPr="00A420D8">
        <w:rPr>
          <w:sz w:val="22"/>
          <w:szCs w:val="22"/>
        </w:rPr>
        <w:t>licitação participantes retardatários</w:t>
      </w:r>
      <w:proofErr w:type="gramEnd"/>
      <w:r w:rsidRPr="00A420D8">
        <w:rPr>
          <w:sz w:val="22"/>
          <w:szCs w:val="22"/>
        </w:rPr>
        <w:t>;</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Os licitantes deverão esclarecer as dúvidas quanto ao objeto a ser entregue, no setor Financeiro da Câmara Municipal de Caxias do Sul do Sul, em horário de expediente, telefone 054 3218 16 00;</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Da sessão de abertura lavrar-se-á ata que será assinada pelo Pregoeiro, pela equipe de apoio e pelos representantes credenciados;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Não serão aceitas propostas e documentações enviadas através de fac-símile ou outro meio eletrônico de transmissão de dados;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A proposta que não atender os requisitos estabelecidos no edital será desclassificada;</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Os envelopes contendo a documentação </w:t>
      </w:r>
      <w:proofErr w:type="spellStart"/>
      <w:r w:rsidRPr="00A420D8">
        <w:rPr>
          <w:sz w:val="22"/>
          <w:szCs w:val="22"/>
        </w:rPr>
        <w:t>habilitatória</w:t>
      </w:r>
      <w:proofErr w:type="spellEnd"/>
      <w:r w:rsidRPr="00A420D8">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Fazem parte integrante deste edital:</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Anexo I – Modelo de Credenciamento</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Anexo II – Declaração de Enquadramento para ME EPP</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Anexo III – Declaração de Idoneidade</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lastRenderedPageBreak/>
        <w:t>Anexo IV – Formulário Proposta de Preço.</w:t>
      </w:r>
    </w:p>
    <w:p w:rsidR="00C301C7" w:rsidRPr="00A420D8" w:rsidRDefault="00C301C7" w:rsidP="00C301C7">
      <w:pPr>
        <w:pStyle w:val="EditalNumerado"/>
        <w:numPr>
          <w:ilvl w:val="2"/>
          <w:numId w:val="1"/>
        </w:numPr>
        <w:spacing w:after="240"/>
        <w:ind w:left="0"/>
        <w:jc w:val="both"/>
        <w:rPr>
          <w:sz w:val="22"/>
          <w:szCs w:val="22"/>
        </w:rPr>
      </w:pPr>
      <w:r w:rsidRPr="00A420D8">
        <w:rPr>
          <w:sz w:val="22"/>
          <w:szCs w:val="22"/>
        </w:rPr>
        <w:t>Anexo V – Minuta de Contrato.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A homologação desta licitação é de competência exclusiva do </w:t>
      </w:r>
      <w:proofErr w:type="gramStart"/>
      <w:r w:rsidRPr="00A420D8">
        <w:rPr>
          <w:sz w:val="22"/>
          <w:szCs w:val="22"/>
        </w:rPr>
        <w:t>Sr.</w:t>
      </w:r>
      <w:proofErr w:type="gramEnd"/>
      <w:r w:rsidRPr="00A420D8">
        <w:rPr>
          <w:sz w:val="22"/>
          <w:szCs w:val="22"/>
        </w:rPr>
        <w:t xml:space="preserve"> Presidente da Câmara Municipal de Caxias do Sul.</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 xml:space="preserve">Dos atos praticados na presente Licitação caberão os recursos previstos no artigo 109 da Lei 8.666, de 21 de junho de 1993, dirigidos ao </w:t>
      </w:r>
      <w:proofErr w:type="gramStart"/>
      <w:r w:rsidRPr="00A420D8">
        <w:rPr>
          <w:sz w:val="22"/>
          <w:szCs w:val="22"/>
        </w:rPr>
        <w:t>Sr.</w:t>
      </w:r>
      <w:proofErr w:type="gramEnd"/>
      <w:r w:rsidRPr="00A420D8">
        <w:rPr>
          <w:sz w:val="22"/>
          <w:szCs w:val="22"/>
        </w:rPr>
        <w:t xml:space="preserve"> Presidente da Câmara.</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As despesas decorrentes da licitação correrão por conta da dotação orçamentária 2001.3390.30 – Material de Consumo.</w:t>
      </w:r>
    </w:p>
    <w:p w:rsidR="00C301C7" w:rsidRPr="00A420D8" w:rsidRDefault="00C301C7" w:rsidP="00C301C7">
      <w:pPr>
        <w:pStyle w:val="EditalNumerado"/>
        <w:numPr>
          <w:ilvl w:val="1"/>
          <w:numId w:val="1"/>
        </w:numPr>
        <w:spacing w:after="240"/>
        <w:ind w:left="0"/>
        <w:jc w:val="both"/>
        <w:rPr>
          <w:sz w:val="22"/>
          <w:szCs w:val="22"/>
        </w:rPr>
      </w:pPr>
      <w:r w:rsidRPr="00A420D8">
        <w:rPr>
          <w:sz w:val="22"/>
          <w:szCs w:val="22"/>
        </w:rPr>
        <w:t>À Câmara fica assegurado o direito de revogar ou anular a presente licitação, em decisão justificada.</w:t>
      </w:r>
    </w:p>
    <w:p w:rsidR="00C301C7" w:rsidRDefault="00C301C7" w:rsidP="00C301C7">
      <w:pPr>
        <w:pStyle w:val="EditalNumerado"/>
        <w:numPr>
          <w:ilvl w:val="0"/>
          <w:numId w:val="0"/>
        </w:numPr>
        <w:ind w:right="-81"/>
        <w:jc w:val="both"/>
        <w:rPr>
          <w:sz w:val="22"/>
          <w:szCs w:val="22"/>
        </w:rPr>
      </w:pPr>
    </w:p>
    <w:p w:rsidR="00670562" w:rsidRDefault="00670562" w:rsidP="00C301C7">
      <w:pPr>
        <w:pStyle w:val="EditalNumerado"/>
        <w:numPr>
          <w:ilvl w:val="0"/>
          <w:numId w:val="0"/>
        </w:numPr>
        <w:ind w:right="-81"/>
        <w:jc w:val="both"/>
        <w:rPr>
          <w:sz w:val="22"/>
          <w:szCs w:val="22"/>
        </w:rPr>
      </w:pPr>
    </w:p>
    <w:p w:rsidR="00670562" w:rsidRPr="00A420D8" w:rsidRDefault="00670562" w:rsidP="00C301C7">
      <w:pPr>
        <w:pStyle w:val="EditalNumerado"/>
        <w:numPr>
          <w:ilvl w:val="0"/>
          <w:numId w:val="0"/>
        </w:numPr>
        <w:ind w:right="-81"/>
        <w:jc w:val="both"/>
        <w:rPr>
          <w:sz w:val="22"/>
          <w:szCs w:val="22"/>
        </w:rPr>
      </w:pPr>
    </w:p>
    <w:p w:rsidR="00C301C7" w:rsidRPr="00A420D8" w:rsidRDefault="00670562" w:rsidP="00C301C7">
      <w:pPr>
        <w:pStyle w:val="Corpodetexto1"/>
        <w:tabs>
          <w:tab w:val="left" w:pos="0"/>
          <w:tab w:val="left" w:pos="1440"/>
          <w:tab w:val="left" w:pos="3969"/>
        </w:tabs>
        <w:spacing w:after="113"/>
        <w:ind w:right="-81"/>
        <w:jc w:val="center"/>
        <w:rPr>
          <w:sz w:val="22"/>
          <w:szCs w:val="22"/>
        </w:rPr>
      </w:pPr>
      <w:r>
        <w:rPr>
          <w:sz w:val="22"/>
          <w:szCs w:val="22"/>
        </w:rPr>
        <w:t>Caxias do Sul, 19</w:t>
      </w:r>
      <w:r w:rsidR="00C301C7" w:rsidRPr="00A420D8">
        <w:rPr>
          <w:sz w:val="22"/>
          <w:szCs w:val="22"/>
        </w:rPr>
        <w:t xml:space="preserve"> de janeiro de 201</w:t>
      </w:r>
      <w:r w:rsidR="00555347">
        <w:rPr>
          <w:sz w:val="22"/>
          <w:szCs w:val="22"/>
        </w:rPr>
        <w:t>5</w:t>
      </w:r>
      <w:r w:rsidR="00C301C7" w:rsidRPr="00A420D8">
        <w:rPr>
          <w:sz w:val="22"/>
          <w:szCs w:val="22"/>
        </w:rPr>
        <w:t>.</w:t>
      </w:r>
    </w:p>
    <w:p w:rsidR="00C301C7" w:rsidRDefault="00C301C7" w:rsidP="00C301C7">
      <w:pPr>
        <w:pStyle w:val="Corpodetexto1"/>
        <w:tabs>
          <w:tab w:val="left" w:pos="0"/>
          <w:tab w:val="left" w:pos="1440"/>
          <w:tab w:val="left" w:pos="3969"/>
        </w:tabs>
        <w:spacing w:after="113"/>
        <w:ind w:right="-81"/>
        <w:jc w:val="center"/>
        <w:rPr>
          <w:sz w:val="22"/>
          <w:szCs w:val="22"/>
        </w:rPr>
      </w:pPr>
    </w:p>
    <w:p w:rsidR="00670562" w:rsidRPr="00A420D8" w:rsidRDefault="00670562" w:rsidP="00C301C7">
      <w:pPr>
        <w:pStyle w:val="Corpodetexto1"/>
        <w:tabs>
          <w:tab w:val="left" w:pos="0"/>
          <w:tab w:val="left" w:pos="1440"/>
          <w:tab w:val="left" w:pos="3969"/>
        </w:tabs>
        <w:spacing w:after="113"/>
        <w:ind w:right="-81"/>
        <w:jc w:val="center"/>
        <w:rPr>
          <w:sz w:val="22"/>
          <w:szCs w:val="22"/>
        </w:rPr>
      </w:pPr>
    </w:p>
    <w:p w:rsidR="00C301C7" w:rsidRPr="00A420D8" w:rsidRDefault="00C301C7" w:rsidP="00C301C7">
      <w:pPr>
        <w:tabs>
          <w:tab w:val="left" w:pos="0"/>
        </w:tabs>
        <w:jc w:val="center"/>
        <w:rPr>
          <w:b/>
          <w:sz w:val="22"/>
          <w:szCs w:val="22"/>
        </w:rPr>
      </w:pPr>
      <w:r w:rsidRPr="00A420D8">
        <w:rPr>
          <w:b/>
          <w:sz w:val="22"/>
          <w:szCs w:val="22"/>
        </w:rPr>
        <w:t>CÂMARA MUNICIPAL DE CAXIAS DO SUL</w:t>
      </w:r>
    </w:p>
    <w:p w:rsidR="00C301C7" w:rsidRPr="00A420D8" w:rsidRDefault="00C301C7" w:rsidP="00C301C7">
      <w:pPr>
        <w:tabs>
          <w:tab w:val="left" w:pos="0"/>
        </w:tabs>
        <w:jc w:val="center"/>
        <w:rPr>
          <w:b/>
          <w:sz w:val="22"/>
          <w:szCs w:val="22"/>
        </w:rPr>
      </w:pPr>
      <w:r w:rsidRPr="00A420D8">
        <w:rPr>
          <w:b/>
          <w:sz w:val="22"/>
          <w:szCs w:val="22"/>
        </w:rPr>
        <w:t xml:space="preserve">VEREADOR </w:t>
      </w:r>
      <w:r w:rsidR="00A420D8" w:rsidRPr="00A420D8">
        <w:rPr>
          <w:b/>
          <w:sz w:val="22"/>
          <w:szCs w:val="22"/>
        </w:rPr>
        <w:t>FLAVIO GUIDO CASSINA</w:t>
      </w:r>
    </w:p>
    <w:p w:rsidR="00C301C7" w:rsidRPr="00A420D8" w:rsidRDefault="00C301C7" w:rsidP="00C301C7">
      <w:pPr>
        <w:tabs>
          <w:tab w:val="left" w:pos="0"/>
        </w:tabs>
        <w:jc w:val="center"/>
        <w:rPr>
          <w:b/>
          <w:sz w:val="22"/>
          <w:szCs w:val="22"/>
        </w:rPr>
      </w:pPr>
      <w:r w:rsidRPr="00A420D8">
        <w:rPr>
          <w:b/>
          <w:sz w:val="22"/>
          <w:szCs w:val="22"/>
        </w:rPr>
        <w:t>PRESIDENTE.</w:t>
      </w: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Default="00C301C7"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Default="00670562" w:rsidP="00C301C7">
      <w:pPr>
        <w:tabs>
          <w:tab w:val="left" w:pos="1440"/>
          <w:tab w:val="left" w:pos="3969"/>
        </w:tabs>
        <w:ind w:right="-81"/>
        <w:jc w:val="both"/>
        <w:rPr>
          <w:sz w:val="22"/>
          <w:szCs w:val="22"/>
        </w:rPr>
      </w:pPr>
    </w:p>
    <w:p w:rsidR="00670562" w:rsidRPr="00A420D8" w:rsidRDefault="00670562" w:rsidP="00C301C7">
      <w:pPr>
        <w:tabs>
          <w:tab w:val="left" w:pos="1440"/>
          <w:tab w:val="left" w:pos="3969"/>
        </w:tabs>
        <w:ind w:right="-81"/>
        <w:jc w:val="both"/>
        <w:rPr>
          <w:sz w:val="22"/>
          <w:szCs w:val="22"/>
        </w:rPr>
      </w:pPr>
    </w:p>
    <w:p w:rsidR="00C301C7" w:rsidRPr="00A420D8" w:rsidRDefault="00C301C7" w:rsidP="00C301C7">
      <w:pPr>
        <w:tabs>
          <w:tab w:val="left" w:pos="1440"/>
          <w:tab w:val="left" w:pos="3969"/>
        </w:tabs>
        <w:ind w:right="-81"/>
        <w:jc w:val="both"/>
        <w:rPr>
          <w:sz w:val="22"/>
          <w:szCs w:val="22"/>
        </w:rPr>
      </w:pPr>
    </w:p>
    <w:p w:rsidR="00C301C7" w:rsidRPr="00A420D8" w:rsidRDefault="00C301C7" w:rsidP="00C301C7">
      <w:pPr>
        <w:tabs>
          <w:tab w:val="left" w:pos="1440"/>
          <w:tab w:val="left" w:pos="3969"/>
        </w:tabs>
        <w:ind w:right="-81"/>
        <w:jc w:val="both"/>
        <w:rPr>
          <w:sz w:val="22"/>
          <w:szCs w:val="22"/>
        </w:rPr>
      </w:pPr>
    </w:p>
    <w:p w:rsidR="00C301C7" w:rsidRPr="00A420D8" w:rsidRDefault="00C301C7" w:rsidP="00C301C7">
      <w:pPr>
        <w:tabs>
          <w:tab w:val="left" w:pos="1440"/>
          <w:tab w:val="left" w:pos="3969"/>
        </w:tabs>
        <w:ind w:right="-81"/>
        <w:jc w:val="both"/>
        <w:rPr>
          <w:sz w:val="22"/>
          <w:szCs w:val="22"/>
        </w:rPr>
      </w:pPr>
    </w:p>
    <w:p w:rsidR="00C301C7" w:rsidRPr="00A420D8" w:rsidRDefault="00C301C7" w:rsidP="00C301C7">
      <w:pPr>
        <w:tabs>
          <w:tab w:val="left" w:pos="1440"/>
          <w:tab w:val="left" w:pos="3969"/>
        </w:tabs>
        <w:ind w:right="-81"/>
        <w:jc w:val="both"/>
        <w:rPr>
          <w:sz w:val="22"/>
          <w:szCs w:val="22"/>
        </w:rPr>
      </w:pPr>
    </w:p>
    <w:p w:rsidR="00C301C7" w:rsidRPr="00A420D8" w:rsidRDefault="00C301C7" w:rsidP="00C301C7">
      <w:pPr>
        <w:tabs>
          <w:tab w:val="left" w:pos="1440"/>
          <w:tab w:val="left" w:pos="3969"/>
        </w:tabs>
        <w:ind w:right="-81"/>
        <w:jc w:val="both"/>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ANEXO I</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CREDENCIAMENTO</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sz w:val="22"/>
          <w:szCs w:val="22"/>
        </w:rPr>
        <w:tab/>
      </w:r>
      <w:r w:rsidRPr="00A420D8">
        <w:rPr>
          <w:sz w:val="22"/>
          <w:szCs w:val="22"/>
        </w:rPr>
        <w:tab/>
        <w:t xml:space="preserve">Pelo presente, credenciamos o (a) </w:t>
      </w:r>
      <w:proofErr w:type="gramStart"/>
      <w:r w:rsidRPr="00A420D8">
        <w:rPr>
          <w:sz w:val="22"/>
          <w:szCs w:val="22"/>
        </w:rPr>
        <w:t>Sr.</w:t>
      </w:r>
      <w:proofErr w:type="gramEnd"/>
      <w:r w:rsidRPr="00A420D8">
        <w:rPr>
          <w:sz w:val="22"/>
          <w:szCs w:val="22"/>
        </w:rPr>
        <w:t xml:space="preserve">(a). </w:t>
      </w:r>
      <w:proofErr w:type="gramStart"/>
      <w:r w:rsidRPr="00A420D8">
        <w:rPr>
          <w:sz w:val="22"/>
          <w:szCs w:val="22"/>
        </w:rPr>
        <w:t>........................................</w:t>
      </w:r>
      <w:proofErr w:type="gramEnd"/>
      <w:r w:rsidRPr="00A420D8">
        <w:rPr>
          <w:sz w:val="22"/>
          <w:szCs w:val="22"/>
        </w:rPr>
        <w:t>, portador(a) da Cédula de Identidade com RG nº ..................................., para participar em procedimento licitatório, Pregão Presencial nº 03/201</w:t>
      </w:r>
      <w:r w:rsidR="00A420D8" w:rsidRPr="00A420D8">
        <w:rPr>
          <w:sz w:val="22"/>
          <w:szCs w:val="22"/>
        </w:rPr>
        <w:t>5</w:t>
      </w:r>
      <w:r w:rsidRPr="00A420D8">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___________________________, em ____</w:t>
      </w:r>
      <w:proofErr w:type="gramStart"/>
      <w:r w:rsidRPr="00A420D8">
        <w:rPr>
          <w:sz w:val="22"/>
          <w:szCs w:val="22"/>
        </w:rPr>
        <w:t xml:space="preserve">  </w:t>
      </w:r>
      <w:proofErr w:type="gramEnd"/>
      <w:r w:rsidRPr="00A420D8">
        <w:rPr>
          <w:sz w:val="22"/>
          <w:szCs w:val="22"/>
        </w:rPr>
        <w:t xml:space="preserve">de _____________________ </w:t>
      </w:r>
      <w:proofErr w:type="spellStart"/>
      <w:r w:rsidRPr="00A420D8">
        <w:rPr>
          <w:sz w:val="22"/>
          <w:szCs w:val="22"/>
        </w:rPr>
        <w:t>de</w:t>
      </w:r>
      <w:proofErr w:type="spellEnd"/>
      <w:r w:rsidRPr="00A420D8">
        <w:rPr>
          <w:sz w:val="22"/>
          <w:szCs w:val="22"/>
        </w:rPr>
        <w:t xml:space="preserve"> 201</w:t>
      </w:r>
      <w:r w:rsidR="00A420D8" w:rsidRPr="00A420D8">
        <w:rPr>
          <w:sz w:val="22"/>
          <w:szCs w:val="22"/>
        </w:rPr>
        <w:t>5</w:t>
      </w:r>
      <w:r w:rsidRPr="00A420D8">
        <w:rPr>
          <w:sz w:val="22"/>
          <w:szCs w:val="22"/>
        </w:rPr>
        <w:t>.</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sidRPr="00A420D8">
        <w:rPr>
          <w:b/>
          <w:sz w:val="22"/>
          <w:szCs w:val="22"/>
        </w:rPr>
        <w:tab/>
      </w:r>
      <w:r w:rsidRPr="00A420D8">
        <w:rPr>
          <w:b/>
          <w:sz w:val="22"/>
          <w:szCs w:val="22"/>
        </w:rPr>
        <w:tab/>
      </w:r>
      <w:r w:rsidRPr="00A420D8">
        <w:rPr>
          <w:b/>
          <w:sz w:val="22"/>
          <w:szCs w:val="22"/>
        </w:rPr>
        <w:tab/>
      </w:r>
      <w:r w:rsidRPr="00A420D8">
        <w:rPr>
          <w:b/>
          <w:sz w:val="22"/>
          <w:szCs w:val="22"/>
        </w:rPr>
        <w:tab/>
        <w:t>Representante legal da empresa (reconhecido em cartório)</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670562" w:rsidRPr="00A420D8"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Pr="00A420D8"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ANEXO II</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DECLARAÇÃO DE ENQUADRAMENTO PARA ME E EPP</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b/>
          <w:sz w:val="22"/>
          <w:szCs w:val="22"/>
        </w:rPr>
        <w:tab/>
      </w:r>
      <w:r w:rsidRPr="00A420D8">
        <w:rPr>
          <w:b/>
          <w:sz w:val="22"/>
          <w:szCs w:val="22"/>
        </w:rPr>
        <w:tab/>
      </w:r>
      <w:r w:rsidRPr="00A420D8">
        <w:rPr>
          <w:sz w:val="22"/>
          <w:szCs w:val="22"/>
        </w:rPr>
        <w:t>(Razão social da licitante</w:t>
      </w:r>
      <w:proofErr w:type="gramStart"/>
      <w:r w:rsidRPr="00A420D8">
        <w:rPr>
          <w:sz w:val="22"/>
          <w:szCs w:val="22"/>
        </w:rPr>
        <w:t>) ...</w:t>
      </w:r>
      <w:proofErr w:type="gramEnd"/>
      <w:r w:rsidRPr="00A420D8">
        <w:rPr>
          <w:sz w:val="22"/>
          <w:szCs w:val="22"/>
        </w:rPr>
        <w:t>............................, por meio de seu Responsável Legal e Contador ou Técnico Contábil, declara, sob as penas da lei, que:</w:t>
      </w:r>
    </w:p>
    <w:p w:rsidR="00C301C7" w:rsidRPr="00A420D8" w:rsidRDefault="00C301C7" w:rsidP="00C301C7">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A420D8">
        <w:rPr>
          <w:sz w:val="22"/>
          <w:szCs w:val="22"/>
        </w:rPr>
        <w:t>enquadra</w:t>
      </w:r>
      <w:proofErr w:type="gramEnd"/>
      <w:r w:rsidRPr="00A420D8">
        <w:rPr>
          <w:sz w:val="22"/>
          <w:szCs w:val="22"/>
        </w:rPr>
        <w:t>-se na situação de microempresa ou empresa de pequeno porte;</w:t>
      </w:r>
    </w:p>
    <w:p w:rsidR="00C301C7" w:rsidRPr="00A420D8" w:rsidRDefault="00C301C7" w:rsidP="00C301C7">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A420D8">
        <w:rPr>
          <w:sz w:val="22"/>
          <w:szCs w:val="22"/>
        </w:rPr>
        <w:t>o</w:t>
      </w:r>
      <w:proofErr w:type="gramEnd"/>
      <w:r w:rsidRPr="00A420D8">
        <w:rPr>
          <w:sz w:val="22"/>
          <w:szCs w:val="22"/>
        </w:rPr>
        <w:t xml:space="preserve"> valor da receita bruta anual da sociedade, no último exercício, não excedeu o limite fixado nos incisos I e II, </w:t>
      </w:r>
      <w:proofErr w:type="spellStart"/>
      <w:r w:rsidRPr="00A420D8">
        <w:rPr>
          <w:sz w:val="22"/>
          <w:szCs w:val="22"/>
        </w:rPr>
        <w:t>art</w:t>
      </w:r>
      <w:proofErr w:type="spellEnd"/>
      <w:r w:rsidRPr="00A420D8">
        <w:rPr>
          <w:sz w:val="22"/>
          <w:szCs w:val="22"/>
        </w:rPr>
        <w:t xml:space="preserve"> 3º, da Lei Complementar nº 123/06;</w:t>
      </w:r>
    </w:p>
    <w:p w:rsidR="00C301C7" w:rsidRPr="00A420D8" w:rsidRDefault="00C301C7" w:rsidP="00C301C7">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A420D8">
        <w:rPr>
          <w:sz w:val="22"/>
          <w:szCs w:val="22"/>
        </w:rPr>
        <w:t>não</w:t>
      </w:r>
      <w:proofErr w:type="gramEnd"/>
      <w:r w:rsidRPr="00A420D8">
        <w:rPr>
          <w:sz w:val="22"/>
          <w:szCs w:val="22"/>
        </w:rPr>
        <w:t xml:space="preserve"> se enquadra em quaisquer das hipóteses de exclusão relacionadas no art. 3º, § 4º, inciso I a X, da mesma Lei.</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 xml:space="preserve">__________________________, em ____ de __________________ </w:t>
      </w:r>
      <w:proofErr w:type="spellStart"/>
      <w:r w:rsidRPr="00A420D8">
        <w:rPr>
          <w:sz w:val="22"/>
          <w:szCs w:val="22"/>
        </w:rPr>
        <w:t>de</w:t>
      </w:r>
      <w:proofErr w:type="spellEnd"/>
      <w:r w:rsidRPr="00A420D8">
        <w:rPr>
          <w:sz w:val="22"/>
          <w:szCs w:val="22"/>
        </w:rPr>
        <w:t xml:space="preserve"> 201</w:t>
      </w:r>
      <w:r w:rsidR="00A420D8" w:rsidRPr="00A420D8">
        <w:rPr>
          <w:sz w:val="22"/>
          <w:szCs w:val="22"/>
        </w:rPr>
        <w:t>5</w:t>
      </w:r>
      <w:r w:rsidRPr="00A420D8">
        <w:rPr>
          <w:sz w:val="22"/>
          <w:szCs w:val="22"/>
        </w:rPr>
        <w:t>.</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___________________________________________________________________</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Representante legal da empresa</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sidRPr="00A420D8">
        <w:rPr>
          <w:b/>
          <w:sz w:val="22"/>
          <w:szCs w:val="22"/>
        </w:rPr>
        <w:tab/>
      </w:r>
      <w:r w:rsidRPr="00A420D8">
        <w:rPr>
          <w:b/>
          <w:sz w:val="22"/>
          <w:szCs w:val="22"/>
        </w:rPr>
        <w:tab/>
        <w:t>___________________________________________________________________</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r w:rsidRPr="00A420D8">
        <w:rPr>
          <w:b/>
          <w:sz w:val="22"/>
          <w:szCs w:val="22"/>
        </w:rPr>
        <w:tab/>
      </w:r>
      <w:r w:rsidRPr="00A420D8">
        <w:rPr>
          <w:b/>
          <w:sz w:val="22"/>
          <w:szCs w:val="22"/>
        </w:rPr>
        <w:tab/>
      </w:r>
      <w:r w:rsidRPr="00A420D8">
        <w:rPr>
          <w:b/>
          <w:sz w:val="22"/>
          <w:szCs w:val="22"/>
        </w:rPr>
        <w:tab/>
      </w:r>
      <w:r w:rsidRPr="00A420D8">
        <w:rPr>
          <w:b/>
          <w:sz w:val="22"/>
          <w:szCs w:val="22"/>
        </w:rPr>
        <w:tab/>
      </w:r>
      <w:r w:rsidRPr="00A420D8">
        <w:rPr>
          <w:b/>
          <w:sz w:val="22"/>
          <w:szCs w:val="22"/>
        </w:rPr>
        <w:tab/>
      </w:r>
      <w:r w:rsidRPr="00A420D8">
        <w:rPr>
          <w:b/>
          <w:sz w:val="22"/>
          <w:szCs w:val="22"/>
        </w:rPr>
        <w:tab/>
        <w:t>Técnico Contábil ou Contador</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670562" w:rsidRPr="00A420D8" w:rsidRDefault="00670562"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ANEXO III</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DECLARAÇÃO DE IDONEIDADE</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A420D8">
        <w:rPr>
          <w:sz w:val="22"/>
          <w:szCs w:val="22"/>
        </w:rPr>
        <w:tab/>
      </w:r>
      <w:r w:rsidRPr="00A420D8">
        <w:rPr>
          <w:sz w:val="22"/>
          <w:szCs w:val="22"/>
        </w:rPr>
        <w:tab/>
        <w:t>(Razão social da licitante</w:t>
      </w:r>
      <w:proofErr w:type="gramStart"/>
      <w:r w:rsidRPr="00A420D8">
        <w:rPr>
          <w:sz w:val="22"/>
          <w:szCs w:val="22"/>
        </w:rPr>
        <w:t>) ...</w:t>
      </w:r>
      <w:proofErr w:type="gramEnd"/>
      <w:r w:rsidRPr="00A420D8">
        <w:rPr>
          <w:sz w:val="22"/>
          <w:szCs w:val="22"/>
        </w:rPr>
        <w:t xml:space="preserve">......................................................................, através de seu Diretor ou Responsável Legal, declara, sob as penas da lei, que </w:t>
      </w:r>
      <w:r w:rsidRPr="00A420D8">
        <w:rPr>
          <w:sz w:val="22"/>
          <w:szCs w:val="22"/>
          <w:u w:val="single"/>
        </w:rPr>
        <w:t>não foi declarada inidônea</w:t>
      </w:r>
      <w:r w:rsidRPr="00A420D8">
        <w:rPr>
          <w:sz w:val="22"/>
          <w:szCs w:val="22"/>
        </w:rPr>
        <w:t xml:space="preserve"> para licitar ou contratar com a Administração Pública, nos termos do art. 87, IV, da Lei de Licitações.</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 xml:space="preserve">Por ser expressão de verdade, firmamos </w:t>
      </w:r>
      <w:proofErr w:type="gramStart"/>
      <w:r w:rsidRPr="00A420D8">
        <w:rPr>
          <w:sz w:val="22"/>
          <w:szCs w:val="22"/>
        </w:rPr>
        <w:t>a presente</w:t>
      </w:r>
      <w:proofErr w:type="gramEnd"/>
      <w:r w:rsidRPr="00A420D8">
        <w:rPr>
          <w:sz w:val="22"/>
          <w:szCs w:val="22"/>
        </w:rPr>
        <w:t>.</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A420D8">
        <w:rPr>
          <w:sz w:val="22"/>
          <w:szCs w:val="22"/>
        </w:rPr>
        <w:t xml:space="preserve">________________, em ______ de __________________ </w:t>
      </w:r>
      <w:proofErr w:type="spellStart"/>
      <w:r w:rsidRPr="00A420D8">
        <w:rPr>
          <w:sz w:val="22"/>
          <w:szCs w:val="22"/>
        </w:rPr>
        <w:t>de</w:t>
      </w:r>
      <w:proofErr w:type="spellEnd"/>
      <w:proofErr w:type="gramStart"/>
      <w:r w:rsidRPr="00A420D8">
        <w:rPr>
          <w:sz w:val="22"/>
          <w:szCs w:val="22"/>
        </w:rPr>
        <w:t xml:space="preserve">  </w:t>
      </w:r>
      <w:proofErr w:type="gramEnd"/>
      <w:r w:rsidRPr="00A420D8">
        <w:rPr>
          <w:sz w:val="22"/>
          <w:szCs w:val="22"/>
        </w:rPr>
        <w:t>201</w:t>
      </w:r>
      <w:r w:rsidR="00A420D8" w:rsidRPr="00A420D8">
        <w:rPr>
          <w:sz w:val="22"/>
          <w:szCs w:val="22"/>
        </w:rPr>
        <w:t>5</w:t>
      </w:r>
      <w:r w:rsidRPr="00A420D8">
        <w:rPr>
          <w:sz w:val="22"/>
          <w:szCs w:val="22"/>
        </w:rPr>
        <w:t>.</w:t>
      </w: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301C7" w:rsidRPr="00A420D8" w:rsidRDefault="00C301C7" w:rsidP="00C301C7">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A420D8">
        <w:rPr>
          <w:b/>
          <w:sz w:val="22"/>
          <w:szCs w:val="22"/>
        </w:rPr>
        <w:t>__________________________________________________________</w:t>
      </w:r>
    </w:p>
    <w:p w:rsidR="00C301C7" w:rsidRPr="00A420D8" w:rsidRDefault="00C301C7" w:rsidP="00C301C7">
      <w:pPr>
        <w:tabs>
          <w:tab w:val="left" w:pos="1440"/>
          <w:tab w:val="left" w:pos="3969"/>
        </w:tabs>
        <w:ind w:right="-81"/>
        <w:jc w:val="center"/>
        <w:rPr>
          <w:b/>
          <w:sz w:val="22"/>
          <w:szCs w:val="22"/>
        </w:rPr>
      </w:pPr>
      <w:r w:rsidRPr="00A420D8">
        <w:rPr>
          <w:b/>
          <w:sz w:val="22"/>
          <w:szCs w:val="22"/>
        </w:rPr>
        <w:t>Representante legal da empresa</w:t>
      </w: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sz w:val="22"/>
          <w:szCs w:val="22"/>
        </w:rPr>
      </w:pPr>
    </w:p>
    <w:p w:rsidR="00C301C7" w:rsidRDefault="00C301C7"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Default="00670562" w:rsidP="00C301C7">
      <w:pPr>
        <w:tabs>
          <w:tab w:val="left" w:pos="1440"/>
        </w:tabs>
        <w:ind w:right="-81"/>
        <w:jc w:val="both"/>
        <w:rPr>
          <w:sz w:val="22"/>
          <w:szCs w:val="22"/>
        </w:rPr>
      </w:pPr>
    </w:p>
    <w:p w:rsidR="00670562" w:rsidRPr="00A420D8" w:rsidRDefault="00670562" w:rsidP="00C301C7">
      <w:pPr>
        <w:tabs>
          <w:tab w:val="left" w:pos="1440"/>
        </w:tabs>
        <w:ind w:right="-81"/>
        <w:jc w:val="both"/>
        <w:rPr>
          <w:sz w:val="22"/>
          <w:szCs w:val="22"/>
        </w:rPr>
      </w:pPr>
    </w:p>
    <w:p w:rsidR="00C301C7" w:rsidRPr="00A420D8" w:rsidRDefault="00670562" w:rsidP="00670562">
      <w:pPr>
        <w:tabs>
          <w:tab w:val="left" w:pos="1440"/>
        </w:tabs>
        <w:ind w:right="-81"/>
        <w:jc w:val="center"/>
        <w:rPr>
          <w:sz w:val="22"/>
          <w:szCs w:val="22"/>
        </w:rPr>
      </w:pPr>
      <w:r>
        <w:rPr>
          <w:sz w:val="22"/>
          <w:szCs w:val="22"/>
        </w:rPr>
        <w:t>PREGÃO PRESENCIAL 03/2015</w:t>
      </w:r>
    </w:p>
    <w:p w:rsidR="00C301C7" w:rsidRPr="00A420D8" w:rsidRDefault="00C301C7" w:rsidP="00C301C7">
      <w:pPr>
        <w:tabs>
          <w:tab w:val="left" w:pos="1440"/>
        </w:tabs>
        <w:ind w:right="-81"/>
        <w:jc w:val="center"/>
        <w:rPr>
          <w:sz w:val="22"/>
          <w:szCs w:val="22"/>
        </w:rPr>
      </w:pPr>
    </w:p>
    <w:p w:rsidR="00C301C7" w:rsidRPr="00A420D8" w:rsidRDefault="00C301C7" w:rsidP="00C301C7">
      <w:pPr>
        <w:tabs>
          <w:tab w:val="left" w:pos="1440"/>
        </w:tabs>
        <w:ind w:right="-81"/>
        <w:jc w:val="center"/>
        <w:rPr>
          <w:b/>
          <w:sz w:val="22"/>
          <w:szCs w:val="22"/>
        </w:rPr>
      </w:pPr>
      <w:r w:rsidRPr="00A420D8">
        <w:rPr>
          <w:b/>
          <w:sz w:val="22"/>
          <w:szCs w:val="22"/>
        </w:rPr>
        <w:t>ANEXO IV</w:t>
      </w:r>
    </w:p>
    <w:p w:rsidR="00C301C7" w:rsidRPr="00A420D8" w:rsidRDefault="00C301C7" w:rsidP="00C301C7">
      <w:pPr>
        <w:tabs>
          <w:tab w:val="left" w:pos="1440"/>
        </w:tabs>
        <w:ind w:right="-81"/>
        <w:jc w:val="center"/>
        <w:rPr>
          <w:b/>
          <w:sz w:val="22"/>
          <w:szCs w:val="22"/>
        </w:rPr>
      </w:pPr>
      <w:r w:rsidRPr="00A420D8">
        <w:rPr>
          <w:b/>
          <w:sz w:val="22"/>
          <w:szCs w:val="22"/>
        </w:rPr>
        <w:t>FORMULÁRIO PROPOSTA PREÇOS</w:t>
      </w:r>
    </w:p>
    <w:p w:rsidR="00C301C7" w:rsidRPr="00A420D8" w:rsidRDefault="00C301C7" w:rsidP="00C301C7">
      <w:pPr>
        <w:tabs>
          <w:tab w:val="left" w:pos="1440"/>
        </w:tabs>
        <w:ind w:right="-81"/>
        <w:jc w:val="both"/>
        <w:rPr>
          <w:sz w:val="22"/>
          <w:szCs w:val="22"/>
        </w:rPr>
      </w:pPr>
    </w:p>
    <w:p w:rsidR="00C301C7" w:rsidRPr="00A420D8" w:rsidRDefault="00C301C7" w:rsidP="00C301C7">
      <w:pPr>
        <w:tabs>
          <w:tab w:val="left" w:pos="1440"/>
        </w:tabs>
        <w:ind w:right="-81"/>
        <w:jc w:val="both"/>
        <w:rPr>
          <w:b/>
          <w:sz w:val="22"/>
          <w:szCs w:val="22"/>
        </w:rPr>
      </w:pPr>
      <w:r w:rsidRPr="00A420D8">
        <w:rPr>
          <w:b/>
          <w:sz w:val="22"/>
          <w:szCs w:val="22"/>
        </w:rPr>
        <w:t>Razão Social:__________________________________</w:t>
      </w:r>
      <w:r w:rsidR="00A420D8" w:rsidRPr="00A420D8">
        <w:rPr>
          <w:b/>
          <w:sz w:val="22"/>
          <w:szCs w:val="22"/>
        </w:rPr>
        <w:t>_____________________________</w:t>
      </w:r>
    </w:p>
    <w:p w:rsidR="00C301C7" w:rsidRPr="00A420D8" w:rsidRDefault="00C301C7" w:rsidP="00C301C7">
      <w:pPr>
        <w:tabs>
          <w:tab w:val="left" w:pos="1440"/>
        </w:tabs>
        <w:ind w:right="-81"/>
        <w:jc w:val="both"/>
        <w:rPr>
          <w:b/>
          <w:sz w:val="22"/>
          <w:szCs w:val="22"/>
        </w:rPr>
      </w:pPr>
    </w:p>
    <w:p w:rsidR="00C301C7" w:rsidRPr="00A420D8" w:rsidRDefault="00C301C7" w:rsidP="00C301C7">
      <w:pPr>
        <w:tabs>
          <w:tab w:val="left" w:pos="1440"/>
        </w:tabs>
        <w:ind w:right="-81"/>
        <w:jc w:val="both"/>
        <w:rPr>
          <w:b/>
          <w:sz w:val="22"/>
          <w:szCs w:val="22"/>
        </w:rPr>
      </w:pPr>
      <w:r w:rsidRPr="00A420D8">
        <w:rPr>
          <w:b/>
          <w:sz w:val="22"/>
          <w:szCs w:val="22"/>
        </w:rPr>
        <w:t>Endereço:_____________________________________</w:t>
      </w:r>
      <w:r w:rsidR="00A420D8" w:rsidRPr="00A420D8">
        <w:rPr>
          <w:b/>
          <w:sz w:val="22"/>
          <w:szCs w:val="22"/>
        </w:rPr>
        <w:t>_______________________</w:t>
      </w:r>
    </w:p>
    <w:p w:rsidR="00C301C7" w:rsidRPr="00A420D8" w:rsidRDefault="00C301C7" w:rsidP="00C301C7">
      <w:pPr>
        <w:tabs>
          <w:tab w:val="left" w:pos="1440"/>
        </w:tabs>
        <w:ind w:right="-81"/>
        <w:jc w:val="both"/>
        <w:rPr>
          <w:b/>
          <w:sz w:val="22"/>
          <w:szCs w:val="22"/>
        </w:rPr>
      </w:pPr>
    </w:p>
    <w:p w:rsidR="00C301C7" w:rsidRPr="00A420D8" w:rsidRDefault="00C301C7" w:rsidP="00C301C7">
      <w:pPr>
        <w:tabs>
          <w:tab w:val="left" w:pos="1440"/>
        </w:tabs>
        <w:ind w:right="-81"/>
        <w:jc w:val="both"/>
        <w:rPr>
          <w:b/>
          <w:sz w:val="22"/>
          <w:szCs w:val="22"/>
        </w:rPr>
      </w:pPr>
      <w:r w:rsidRPr="00A420D8">
        <w:rPr>
          <w:b/>
          <w:sz w:val="22"/>
          <w:szCs w:val="22"/>
        </w:rPr>
        <w:t>Telefo</w:t>
      </w:r>
      <w:r w:rsidR="00A420D8" w:rsidRPr="00A420D8">
        <w:rPr>
          <w:b/>
          <w:sz w:val="22"/>
          <w:szCs w:val="22"/>
        </w:rPr>
        <w:t>ne/Fax:____________________</w:t>
      </w:r>
      <w:r w:rsidRPr="00A420D8">
        <w:rPr>
          <w:b/>
          <w:sz w:val="22"/>
          <w:szCs w:val="22"/>
        </w:rPr>
        <w:t xml:space="preserve"> e-mail:__</w:t>
      </w:r>
      <w:r w:rsidR="00A420D8" w:rsidRPr="00A420D8">
        <w:rPr>
          <w:b/>
          <w:sz w:val="22"/>
          <w:szCs w:val="22"/>
        </w:rPr>
        <w:t>____________________________</w:t>
      </w:r>
    </w:p>
    <w:p w:rsidR="00C301C7" w:rsidRPr="00A420D8" w:rsidRDefault="00C301C7" w:rsidP="00C301C7">
      <w:pPr>
        <w:tabs>
          <w:tab w:val="left" w:pos="1440"/>
        </w:tabs>
        <w:ind w:right="-81"/>
        <w:jc w:val="both"/>
        <w:rPr>
          <w:b/>
          <w:sz w:val="22"/>
          <w:szCs w:val="22"/>
        </w:rPr>
      </w:pPr>
    </w:p>
    <w:p w:rsidR="00C301C7" w:rsidRPr="00A420D8" w:rsidRDefault="00C301C7" w:rsidP="00C301C7">
      <w:pPr>
        <w:tabs>
          <w:tab w:val="left" w:pos="1440"/>
        </w:tabs>
        <w:ind w:right="-81"/>
        <w:jc w:val="both"/>
        <w:rPr>
          <w:b/>
          <w:sz w:val="22"/>
          <w:szCs w:val="22"/>
        </w:rPr>
      </w:pPr>
      <w:r w:rsidRPr="00A420D8">
        <w:rPr>
          <w:b/>
          <w:sz w:val="22"/>
          <w:szCs w:val="22"/>
        </w:rPr>
        <w:t>CNPJ-MF:____________________________________</w:t>
      </w:r>
      <w:r w:rsidR="00A420D8" w:rsidRPr="00A420D8">
        <w:rPr>
          <w:b/>
          <w:sz w:val="22"/>
          <w:szCs w:val="22"/>
        </w:rPr>
        <w:t>______________________________</w:t>
      </w:r>
    </w:p>
    <w:p w:rsidR="00C301C7" w:rsidRPr="00A420D8" w:rsidRDefault="00C301C7" w:rsidP="00C301C7">
      <w:pPr>
        <w:tabs>
          <w:tab w:val="left" w:pos="1440"/>
        </w:tabs>
        <w:ind w:right="-81"/>
        <w:jc w:val="both"/>
        <w:rPr>
          <w:b/>
          <w:sz w:val="22"/>
          <w:szCs w:val="22"/>
        </w:rPr>
      </w:pPr>
    </w:p>
    <w:tbl>
      <w:tblPr>
        <w:tblStyle w:val="Tabelacomgrade"/>
        <w:tblW w:w="9828" w:type="dxa"/>
        <w:tblLayout w:type="fixed"/>
        <w:tblLook w:val="01E0" w:firstRow="1" w:lastRow="1" w:firstColumn="1" w:lastColumn="1" w:noHBand="0" w:noVBand="0"/>
      </w:tblPr>
      <w:tblGrid>
        <w:gridCol w:w="648"/>
        <w:gridCol w:w="5609"/>
        <w:gridCol w:w="1051"/>
        <w:gridCol w:w="1260"/>
        <w:gridCol w:w="1260"/>
      </w:tblGrid>
      <w:tr w:rsidR="00C301C7" w:rsidRPr="00A420D8" w:rsidTr="00184DF5">
        <w:tc>
          <w:tcPr>
            <w:tcW w:w="648" w:type="dxa"/>
          </w:tcPr>
          <w:p w:rsidR="00C301C7" w:rsidRPr="00A420D8" w:rsidRDefault="00C301C7" w:rsidP="00184DF5">
            <w:pPr>
              <w:tabs>
                <w:tab w:val="left" w:pos="1440"/>
              </w:tabs>
              <w:ind w:right="-81"/>
              <w:jc w:val="both"/>
              <w:rPr>
                <w:b/>
                <w:sz w:val="22"/>
                <w:szCs w:val="22"/>
              </w:rPr>
            </w:pPr>
            <w:r w:rsidRPr="00A420D8">
              <w:rPr>
                <w:b/>
                <w:sz w:val="22"/>
                <w:szCs w:val="22"/>
              </w:rPr>
              <w:t>Item</w:t>
            </w:r>
          </w:p>
        </w:tc>
        <w:tc>
          <w:tcPr>
            <w:tcW w:w="5609" w:type="dxa"/>
          </w:tcPr>
          <w:p w:rsidR="00C301C7" w:rsidRPr="00A420D8" w:rsidRDefault="00C301C7" w:rsidP="00184DF5">
            <w:pPr>
              <w:tabs>
                <w:tab w:val="left" w:pos="1440"/>
              </w:tabs>
              <w:ind w:right="-81"/>
              <w:jc w:val="both"/>
              <w:rPr>
                <w:b/>
                <w:sz w:val="22"/>
                <w:szCs w:val="22"/>
              </w:rPr>
            </w:pPr>
            <w:r w:rsidRPr="00A420D8">
              <w:rPr>
                <w:b/>
                <w:sz w:val="22"/>
                <w:szCs w:val="22"/>
              </w:rPr>
              <w:t xml:space="preserve">ESPECIFICAÇÃO </w:t>
            </w:r>
          </w:p>
        </w:tc>
        <w:tc>
          <w:tcPr>
            <w:tcW w:w="1051" w:type="dxa"/>
          </w:tcPr>
          <w:p w:rsidR="00C301C7" w:rsidRPr="00A420D8" w:rsidRDefault="00C301C7" w:rsidP="00184DF5">
            <w:pPr>
              <w:tabs>
                <w:tab w:val="left" w:pos="1440"/>
              </w:tabs>
              <w:ind w:right="-81"/>
              <w:jc w:val="both"/>
              <w:rPr>
                <w:b/>
                <w:sz w:val="22"/>
                <w:szCs w:val="22"/>
              </w:rPr>
            </w:pPr>
            <w:r w:rsidRPr="00A420D8">
              <w:rPr>
                <w:b/>
                <w:sz w:val="22"/>
                <w:szCs w:val="22"/>
              </w:rPr>
              <w:t xml:space="preserve">Quantidade </w:t>
            </w:r>
          </w:p>
        </w:tc>
        <w:tc>
          <w:tcPr>
            <w:tcW w:w="1260" w:type="dxa"/>
          </w:tcPr>
          <w:p w:rsidR="00C301C7" w:rsidRPr="00A420D8" w:rsidRDefault="00C301C7" w:rsidP="00184DF5">
            <w:pPr>
              <w:tabs>
                <w:tab w:val="left" w:pos="1440"/>
              </w:tabs>
              <w:ind w:right="-81"/>
              <w:jc w:val="both"/>
              <w:rPr>
                <w:b/>
                <w:sz w:val="22"/>
                <w:szCs w:val="22"/>
              </w:rPr>
            </w:pPr>
            <w:r w:rsidRPr="00A420D8">
              <w:rPr>
                <w:b/>
                <w:sz w:val="22"/>
                <w:szCs w:val="22"/>
              </w:rPr>
              <w:t>PREÇO UNITÁRIO</w:t>
            </w:r>
          </w:p>
        </w:tc>
        <w:tc>
          <w:tcPr>
            <w:tcW w:w="1260" w:type="dxa"/>
          </w:tcPr>
          <w:p w:rsidR="00C301C7" w:rsidRPr="00A420D8" w:rsidRDefault="00C301C7" w:rsidP="00184DF5">
            <w:pPr>
              <w:tabs>
                <w:tab w:val="left" w:pos="1440"/>
              </w:tabs>
              <w:ind w:right="-81"/>
              <w:jc w:val="both"/>
              <w:rPr>
                <w:b/>
                <w:sz w:val="22"/>
                <w:szCs w:val="22"/>
              </w:rPr>
            </w:pPr>
            <w:r w:rsidRPr="00A420D8">
              <w:rPr>
                <w:b/>
                <w:sz w:val="22"/>
                <w:szCs w:val="22"/>
              </w:rPr>
              <w:t>PREÇO TOTAL</w:t>
            </w:r>
          </w:p>
        </w:tc>
      </w:tr>
      <w:tr w:rsidR="00C301C7" w:rsidRPr="00A420D8" w:rsidTr="00184DF5">
        <w:tc>
          <w:tcPr>
            <w:tcW w:w="648" w:type="dxa"/>
          </w:tcPr>
          <w:p w:rsidR="00C301C7" w:rsidRPr="00A420D8" w:rsidRDefault="00C301C7" w:rsidP="00184DF5">
            <w:pPr>
              <w:tabs>
                <w:tab w:val="left" w:pos="1440"/>
              </w:tabs>
              <w:ind w:right="-81"/>
              <w:jc w:val="both"/>
              <w:rPr>
                <w:b/>
                <w:sz w:val="22"/>
                <w:szCs w:val="22"/>
              </w:rPr>
            </w:pPr>
            <w:r w:rsidRPr="00A420D8">
              <w:rPr>
                <w:b/>
                <w:sz w:val="22"/>
                <w:szCs w:val="22"/>
              </w:rPr>
              <w:t>01</w:t>
            </w:r>
          </w:p>
        </w:tc>
        <w:tc>
          <w:tcPr>
            <w:tcW w:w="5609" w:type="dxa"/>
          </w:tcPr>
          <w:p w:rsidR="00C301C7" w:rsidRPr="00A420D8" w:rsidRDefault="00C301C7" w:rsidP="00184DF5">
            <w:pPr>
              <w:tabs>
                <w:tab w:val="left" w:pos="1440"/>
              </w:tabs>
              <w:ind w:right="-81"/>
              <w:jc w:val="both"/>
              <w:rPr>
                <w:b/>
                <w:sz w:val="22"/>
                <w:szCs w:val="22"/>
              </w:rPr>
            </w:pPr>
            <w:r w:rsidRPr="00A420D8">
              <w:rPr>
                <w:b/>
                <w:sz w:val="22"/>
                <w:szCs w:val="22"/>
              </w:rPr>
              <w:t>Água</w:t>
            </w:r>
            <w:proofErr w:type="gramStart"/>
            <w:r w:rsidRPr="00A420D8">
              <w:rPr>
                <w:b/>
                <w:sz w:val="22"/>
                <w:szCs w:val="22"/>
              </w:rPr>
              <w:t xml:space="preserve">  </w:t>
            </w:r>
            <w:proofErr w:type="gramEnd"/>
            <w:r w:rsidRPr="00A420D8">
              <w:rPr>
                <w:b/>
                <w:sz w:val="22"/>
                <w:szCs w:val="22"/>
              </w:rPr>
              <w:t xml:space="preserve">mineral natural sem gás, </w:t>
            </w:r>
            <w:proofErr w:type="spellStart"/>
            <w:r w:rsidRPr="00A420D8">
              <w:rPr>
                <w:b/>
                <w:sz w:val="22"/>
                <w:szCs w:val="22"/>
              </w:rPr>
              <w:t>fluoretada</w:t>
            </w:r>
            <w:proofErr w:type="spellEnd"/>
            <w:r w:rsidRPr="00A420D8">
              <w:rPr>
                <w:b/>
                <w:sz w:val="22"/>
                <w:szCs w:val="22"/>
              </w:rPr>
              <w:t xml:space="preserve"> ,  </w:t>
            </w:r>
            <w:proofErr w:type="spellStart"/>
            <w:r w:rsidRPr="00A420D8">
              <w:rPr>
                <w:b/>
                <w:sz w:val="22"/>
                <w:szCs w:val="22"/>
              </w:rPr>
              <w:t>bombonas</w:t>
            </w:r>
            <w:proofErr w:type="spellEnd"/>
            <w:r w:rsidRPr="00A420D8">
              <w:rPr>
                <w:b/>
                <w:sz w:val="22"/>
                <w:szCs w:val="22"/>
              </w:rPr>
              <w:t xml:space="preserve"> de </w:t>
            </w:r>
            <w:smartTag w:uri="urn:schemas-microsoft-com:office:smarttags" w:element="metricconverter">
              <w:smartTagPr>
                <w:attr w:name="ProductID" w:val="20 litros"/>
              </w:smartTagPr>
              <w:r w:rsidRPr="00A420D8">
                <w:rPr>
                  <w:b/>
                  <w:sz w:val="22"/>
                  <w:szCs w:val="22"/>
                </w:rPr>
                <w:t>20 litros</w:t>
              </w:r>
            </w:smartTag>
            <w:r w:rsidRPr="00A420D8">
              <w:rPr>
                <w:b/>
                <w:sz w:val="22"/>
                <w:szCs w:val="22"/>
              </w:rPr>
              <w:t xml:space="preserve">. </w:t>
            </w:r>
          </w:p>
          <w:p w:rsidR="00C301C7" w:rsidRPr="00A420D8" w:rsidRDefault="00C301C7" w:rsidP="00184DF5">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1051"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r w:rsidRPr="00A420D8">
              <w:rPr>
                <w:b/>
                <w:sz w:val="22"/>
                <w:szCs w:val="22"/>
              </w:rPr>
              <w:t>1000un</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C301C7" w:rsidRPr="00A420D8" w:rsidTr="00184DF5">
        <w:tc>
          <w:tcPr>
            <w:tcW w:w="648" w:type="dxa"/>
          </w:tcPr>
          <w:p w:rsidR="00C301C7" w:rsidRPr="00A420D8" w:rsidRDefault="00C301C7" w:rsidP="00184DF5">
            <w:pPr>
              <w:tabs>
                <w:tab w:val="left" w:pos="1440"/>
              </w:tabs>
              <w:ind w:right="-81"/>
              <w:jc w:val="both"/>
              <w:rPr>
                <w:b/>
                <w:sz w:val="22"/>
                <w:szCs w:val="22"/>
              </w:rPr>
            </w:pPr>
            <w:r w:rsidRPr="00A420D8">
              <w:rPr>
                <w:b/>
                <w:sz w:val="22"/>
                <w:szCs w:val="22"/>
              </w:rPr>
              <w:t xml:space="preserve">02 </w:t>
            </w:r>
          </w:p>
        </w:tc>
        <w:tc>
          <w:tcPr>
            <w:tcW w:w="5609" w:type="dxa"/>
          </w:tcPr>
          <w:p w:rsidR="00C301C7" w:rsidRPr="00A420D8" w:rsidRDefault="00C301C7" w:rsidP="00184DF5">
            <w:pPr>
              <w:tabs>
                <w:tab w:val="left" w:pos="1440"/>
              </w:tabs>
              <w:ind w:right="-81"/>
              <w:jc w:val="both"/>
              <w:rPr>
                <w:b/>
                <w:sz w:val="22"/>
                <w:szCs w:val="22"/>
              </w:rPr>
            </w:pPr>
            <w:r w:rsidRPr="00A420D8">
              <w:rPr>
                <w:b/>
                <w:sz w:val="22"/>
                <w:szCs w:val="22"/>
              </w:rPr>
              <w:t xml:space="preserve">Água mineral natural sem gás, </w:t>
            </w:r>
            <w:proofErr w:type="spellStart"/>
            <w:r w:rsidRPr="00A420D8">
              <w:rPr>
                <w:b/>
                <w:sz w:val="22"/>
                <w:szCs w:val="22"/>
              </w:rPr>
              <w:t>fluoretada</w:t>
            </w:r>
            <w:proofErr w:type="spellEnd"/>
            <w:r w:rsidRPr="00A420D8">
              <w:rPr>
                <w:b/>
                <w:sz w:val="22"/>
                <w:szCs w:val="22"/>
              </w:rPr>
              <w:t>,</w:t>
            </w:r>
            <w:proofErr w:type="gramStart"/>
            <w:r w:rsidRPr="00A420D8">
              <w:rPr>
                <w:b/>
                <w:sz w:val="22"/>
                <w:szCs w:val="22"/>
              </w:rPr>
              <w:t xml:space="preserve">  </w:t>
            </w:r>
            <w:proofErr w:type="gramEnd"/>
            <w:r w:rsidRPr="00A420D8">
              <w:rPr>
                <w:b/>
                <w:sz w:val="22"/>
                <w:szCs w:val="22"/>
              </w:rPr>
              <w:t xml:space="preserve">embalagem de </w:t>
            </w:r>
            <w:smartTag w:uri="urn:schemas-microsoft-com:office:smarttags" w:element="metricconverter">
              <w:smartTagPr>
                <w:attr w:name="ProductID" w:val="1,5 litros"/>
              </w:smartTagPr>
              <w:r w:rsidRPr="00A420D8">
                <w:rPr>
                  <w:b/>
                  <w:sz w:val="22"/>
                  <w:szCs w:val="22"/>
                </w:rPr>
                <w:t>1,5 litros</w:t>
              </w:r>
            </w:smartTag>
            <w:r w:rsidRPr="00A420D8">
              <w:rPr>
                <w:b/>
                <w:sz w:val="22"/>
                <w:szCs w:val="22"/>
              </w:rPr>
              <w:t xml:space="preserve">. </w:t>
            </w:r>
          </w:p>
          <w:p w:rsidR="00C301C7" w:rsidRPr="00A420D8" w:rsidRDefault="00C301C7" w:rsidP="00184DF5">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1051" w:type="dxa"/>
          </w:tcPr>
          <w:p w:rsidR="00C301C7" w:rsidRPr="00A420D8" w:rsidRDefault="00C301C7" w:rsidP="00184DF5">
            <w:pPr>
              <w:tabs>
                <w:tab w:val="left" w:pos="1440"/>
              </w:tabs>
              <w:ind w:right="-81"/>
              <w:jc w:val="both"/>
              <w:rPr>
                <w:b/>
                <w:sz w:val="22"/>
                <w:szCs w:val="22"/>
              </w:rPr>
            </w:pPr>
          </w:p>
          <w:p w:rsidR="00C301C7" w:rsidRPr="00A420D8" w:rsidRDefault="00A420D8" w:rsidP="00184DF5">
            <w:pPr>
              <w:tabs>
                <w:tab w:val="left" w:pos="1440"/>
              </w:tabs>
              <w:ind w:right="-81"/>
              <w:jc w:val="both"/>
              <w:rPr>
                <w:b/>
                <w:sz w:val="22"/>
                <w:szCs w:val="22"/>
              </w:rPr>
            </w:pPr>
            <w:r>
              <w:rPr>
                <w:b/>
                <w:sz w:val="22"/>
                <w:szCs w:val="22"/>
              </w:rPr>
              <w:t>300</w:t>
            </w:r>
            <w:r w:rsidR="00C301C7" w:rsidRPr="00A420D8">
              <w:rPr>
                <w:b/>
                <w:sz w:val="22"/>
                <w:szCs w:val="22"/>
              </w:rPr>
              <w:t>un</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r w:rsidRPr="00A420D8">
              <w:rPr>
                <w:b/>
                <w:sz w:val="22"/>
                <w:szCs w:val="22"/>
              </w:rPr>
              <w:t xml:space="preserve"> </w:t>
            </w:r>
            <w:proofErr w:type="gramStart"/>
            <w:r w:rsidRPr="00A420D8">
              <w:rPr>
                <w:b/>
                <w:sz w:val="22"/>
                <w:szCs w:val="22"/>
              </w:rPr>
              <w:t>R$ ...</w:t>
            </w:r>
            <w:proofErr w:type="gramEnd"/>
            <w:r w:rsidRPr="00A420D8">
              <w:rPr>
                <w:b/>
                <w:sz w:val="22"/>
                <w:szCs w:val="22"/>
              </w:rPr>
              <w:t>......</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C301C7" w:rsidRPr="00A420D8" w:rsidTr="00184DF5">
        <w:tc>
          <w:tcPr>
            <w:tcW w:w="648" w:type="dxa"/>
          </w:tcPr>
          <w:p w:rsidR="00C301C7" w:rsidRPr="00A420D8" w:rsidRDefault="00C301C7" w:rsidP="00184DF5">
            <w:pPr>
              <w:tabs>
                <w:tab w:val="left" w:pos="1440"/>
              </w:tabs>
              <w:ind w:right="-81"/>
              <w:jc w:val="both"/>
              <w:rPr>
                <w:b/>
                <w:sz w:val="22"/>
                <w:szCs w:val="22"/>
              </w:rPr>
            </w:pPr>
            <w:r w:rsidRPr="00A420D8">
              <w:rPr>
                <w:b/>
                <w:sz w:val="22"/>
                <w:szCs w:val="22"/>
              </w:rPr>
              <w:t xml:space="preserve">03 </w:t>
            </w:r>
          </w:p>
        </w:tc>
        <w:tc>
          <w:tcPr>
            <w:tcW w:w="5609" w:type="dxa"/>
          </w:tcPr>
          <w:p w:rsidR="00C301C7" w:rsidRPr="00A420D8" w:rsidRDefault="00C301C7" w:rsidP="00184DF5">
            <w:pPr>
              <w:tabs>
                <w:tab w:val="left" w:pos="1440"/>
              </w:tabs>
              <w:ind w:right="-81"/>
              <w:jc w:val="both"/>
              <w:rPr>
                <w:b/>
                <w:sz w:val="22"/>
                <w:szCs w:val="22"/>
              </w:rPr>
            </w:pPr>
            <w:r w:rsidRPr="00A420D8">
              <w:rPr>
                <w:b/>
                <w:sz w:val="22"/>
                <w:szCs w:val="22"/>
              </w:rPr>
              <w:t xml:space="preserve">Água mineral natural sem gás, </w:t>
            </w:r>
            <w:proofErr w:type="spellStart"/>
            <w:r w:rsidRPr="00A420D8">
              <w:rPr>
                <w:b/>
                <w:sz w:val="22"/>
                <w:szCs w:val="22"/>
              </w:rPr>
              <w:t>fluoretada</w:t>
            </w:r>
            <w:proofErr w:type="spellEnd"/>
            <w:r w:rsidRPr="00A420D8">
              <w:rPr>
                <w:b/>
                <w:sz w:val="22"/>
                <w:szCs w:val="22"/>
              </w:rPr>
              <w:t xml:space="preserve">, embalagem de </w:t>
            </w:r>
            <w:proofErr w:type="gramStart"/>
            <w:r w:rsidRPr="00A420D8">
              <w:rPr>
                <w:b/>
                <w:sz w:val="22"/>
                <w:szCs w:val="22"/>
              </w:rPr>
              <w:t>500ml</w:t>
            </w:r>
            <w:proofErr w:type="gramEnd"/>
            <w:r w:rsidRPr="00A420D8">
              <w:rPr>
                <w:b/>
                <w:sz w:val="22"/>
                <w:szCs w:val="22"/>
              </w:rPr>
              <w:t>.</w:t>
            </w:r>
          </w:p>
          <w:p w:rsidR="00C301C7" w:rsidRPr="00A420D8" w:rsidRDefault="00C301C7" w:rsidP="00184DF5">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1051" w:type="dxa"/>
          </w:tcPr>
          <w:p w:rsidR="00C301C7" w:rsidRPr="00A420D8" w:rsidRDefault="00C301C7" w:rsidP="00184DF5">
            <w:pPr>
              <w:tabs>
                <w:tab w:val="left" w:pos="1440"/>
              </w:tabs>
              <w:ind w:right="-81"/>
              <w:jc w:val="both"/>
              <w:rPr>
                <w:b/>
                <w:sz w:val="22"/>
                <w:szCs w:val="22"/>
              </w:rPr>
            </w:pPr>
          </w:p>
          <w:p w:rsidR="00C301C7" w:rsidRPr="00A420D8" w:rsidRDefault="00A420D8" w:rsidP="00A420D8">
            <w:pPr>
              <w:tabs>
                <w:tab w:val="left" w:pos="1440"/>
              </w:tabs>
              <w:ind w:right="-81"/>
              <w:jc w:val="both"/>
              <w:rPr>
                <w:b/>
                <w:sz w:val="22"/>
                <w:szCs w:val="22"/>
              </w:rPr>
            </w:pPr>
            <w:r>
              <w:rPr>
                <w:b/>
                <w:sz w:val="22"/>
                <w:szCs w:val="22"/>
              </w:rPr>
              <w:t>132</w:t>
            </w:r>
            <w:r w:rsidR="00C301C7" w:rsidRPr="00A420D8">
              <w:rPr>
                <w:b/>
                <w:sz w:val="22"/>
                <w:szCs w:val="22"/>
              </w:rPr>
              <w:t>0un</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C301C7" w:rsidRPr="00A420D8" w:rsidTr="00184DF5">
        <w:tc>
          <w:tcPr>
            <w:tcW w:w="648" w:type="dxa"/>
          </w:tcPr>
          <w:p w:rsidR="00C301C7" w:rsidRPr="00A420D8" w:rsidRDefault="00C301C7" w:rsidP="00184DF5">
            <w:pPr>
              <w:tabs>
                <w:tab w:val="left" w:pos="1440"/>
              </w:tabs>
              <w:ind w:right="-81"/>
              <w:jc w:val="both"/>
              <w:rPr>
                <w:b/>
                <w:sz w:val="22"/>
                <w:szCs w:val="22"/>
              </w:rPr>
            </w:pPr>
            <w:r w:rsidRPr="00A420D8">
              <w:rPr>
                <w:b/>
                <w:sz w:val="22"/>
                <w:szCs w:val="22"/>
              </w:rPr>
              <w:t>04</w:t>
            </w:r>
          </w:p>
        </w:tc>
        <w:tc>
          <w:tcPr>
            <w:tcW w:w="5609" w:type="dxa"/>
          </w:tcPr>
          <w:p w:rsidR="00C301C7" w:rsidRPr="00A420D8" w:rsidRDefault="00C301C7" w:rsidP="00184DF5">
            <w:pPr>
              <w:tabs>
                <w:tab w:val="left" w:pos="1440"/>
              </w:tabs>
              <w:ind w:right="-81"/>
              <w:jc w:val="both"/>
              <w:rPr>
                <w:b/>
                <w:sz w:val="22"/>
                <w:szCs w:val="22"/>
              </w:rPr>
            </w:pPr>
            <w:r w:rsidRPr="00A420D8">
              <w:rPr>
                <w:b/>
                <w:sz w:val="22"/>
                <w:szCs w:val="22"/>
              </w:rPr>
              <w:t xml:space="preserve">Água mineral natural com gás, </w:t>
            </w:r>
            <w:proofErr w:type="spellStart"/>
            <w:r w:rsidRPr="00A420D8">
              <w:rPr>
                <w:b/>
                <w:sz w:val="22"/>
                <w:szCs w:val="22"/>
              </w:rPr>
              <w:t>fluoretada</w:t>
            </w:r>
            <w:proofErr w:type="spellEnd"/>
            <w:r w:rsidRPr="00A420D8">
              <w:rPr>
                <w:b/>
                <w:sz w:val="22"/>
                <w:szCs w:val="22"/>
              </w:rPr>
              <w:t>,</w:t>
            </w:r>
            <w:proofErr w:type="gramStart"/>
            <w:r w:rsidRPr="00A420D8">
              <w:rPr>
                <w:b/>
                <w:sz w:val="22"/>
                <w:szCs w:val="22"/>
              </w:rPr>
              <w:t xml:space="preserve">  </w:t>
            </w:r>
            <w:proofErr w:type="gramEnd"/>
            <w:r w:rsidRPr="00A420D8">
              <w:rPr>
                <w:b/>
                <w:sz w:val="22"/>
                <w:szCs w:val="22"/>
              </w:rPr>
              <w:t xml:space="preserve">embalagem  de </w:t>
            </w:r>
            <w:smartTag w:uri="urn:schemas-microsoft-com:office:smarttags" w:element="metricconverter">
              <w:smartTagPr>
                <w:attr w:name="ProductID" w:val="2 litros"/>
              </w:smartTagPr>
              <w:r w:rsidRPr="00A420D8">
                <w:rPr>
                  <w:b/>
                  <w:sz w:val="22"/>
                  <w:szCs w:val="22"/>
                </w:rPr>
                <w:t>2 litros</w:t>
              </w:r>
            </w:smartTag>
            <w:r w:rsidRPr="00A420D8">
              <w:rPr>
                <w:b/>
                <w:sz w:val="22"/>
                <w:szCs w:val="22"/>
              </w:rPr>
              <w:t xml:space="preserve">. </w:t>
            </w:r>
          </w:p>
          <w:p w:rsidR="00C301C7" w:rsidRPr="00A420D8" w:rsidRDefault="00C301C7" w:rsidP="00184DF5">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1051" w:type="dxa"/>
          </w:tcPr>
          <w:p w:rsidR="00C301C7" w:rsidRPr="00A420D8" w:rsidRDefault="00C301C7" w:rsidP="00184DF5">
            <w:pPr>
              <w:tabs>
                <w:tab w:val="left" w:pos="1440"/>
              </w:tabs>
              <w:ind w:right="-81"/>
              <w:jc w:val="both"/>
              <w:rPr>
                <w:b/>
                <w:sz w:val="22"/>
                <w:szCs w:val="22"/>
              </w:rPr>
            </w:pPr>
          </w:p>
          <w:p w:rsidR="00C301C7" w:rsidRPr="00A420D8" w:rsidRDefault="00A420D8" w:rsidP="00184DF5">
            <w:pPr>
              <w:tabs>
                <w:tab w:val="left" w:pos="1440"/>
              </w:tabs>
              <w:ind w:right="-81"/>
              <w:jc w:val="both"/>
              <w:rPr>
                <w:b/>
                <w:sz w:val="22"/>
                <w:szCs w:val="22"/>
              </w:rPr>
            </w:pPr>
            <w:r>
              <w:rPr>
                <w:b/>
                <w:sz w:val="22"/>
                <w:szCs w:val="22"/>
              </w:rPr>
              <w:t>60</w:t>
            </w:r>
            <w:r w:rsidR="00C301C7" w:rsidRPr="00A420D8">
              <w:rPr>
                <w:b/>
                <w:sz w:val="22"/>
                <w:szCs w:val="22"/>
              </w:rPr>
              <w:t>0un</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C301C7" w:rsidRPr="00A420D8" w:rsidTr="00184DF5">
        <w:tc>
          <w:tcPr>
            <w:tcW w:w="648" w:type="dxa"/>
          </w:tcPr>
          <w:p w:rsidR="00C301C7" w:rsidRPr="00A420D8" w:rsidRDefault="00C301C7" w:rsidP="00184DF5">
            <w:pPr>
              <w:tabs>
                <w:tab w:val="left" w:pos="1440"/>
              </w:tabs>
              <w:ind w:right="-81"/>
              <w:jc w:val="both"/>
              <w:rPr>
                <w:b/>
                <w:sz w:val="22"/>
                <w:szCs w:val="22"/>
              </w:rPr>
            </w:pPr>
            <w:r w:rsidRPr="00A420D8">
              <w:rPr>
                <w:b/>
                <w:sz w:val="22"/>
                <w:szCs w:val="22"/>
              </w:rPr>
              <w:t>05</w:t>
            </w:r>
          </w:p>
        </w:tc>
        <w:tc>
          <w:tcPr>
            <w:tcW w:w="5609" w:type="dxa"/>
          </w:tcPr>
          <w:p w:rsidR="00C301C7" w:rsidRPr="00A420D8" w:rsidRDefault="00C301C7" w:rsidP="00184DF5">
            <w:pPr>
              <w:tabs>
                <w:tab w:val="left" w:pos="1440"/>
              </w:tabs>
              <w:ind w:right="-81"/>
              <w:jc w:val="both"/>
              <w:rPr>
                <w:b/>
                <w:sz w:val="22"/>
                <w:szCs w:val="22"/>
              </w:rPr>
            </w:pPr>
            <w:r w:rsidRPr="00A420D8">
              <w:rPr>
                <w:b/>
                <w:sz w:val="22"/>
                <w:szCs w:val="22"/>
              </w:rPr>
              <w:t xml:space="preserve">Água mineral natural com gás, </w:t>
            </w:r>
            <w:proofErr w:type="spellStart"/>
            <w:r w:rsidRPr="00A420D8">
              <w:rPr>
                <w:b/>
                <w:sz w:val="22"/>
                <w:szCs w:val="22"/>
              </w:rPr>
              <w:t>fluoretada</w:t>
            </w:r>
            <w:proofErr w:type="spellEnd"/>
            <w:r w:rsidRPr="00A420D8">
              <w:rPr>
                <w:b/>
                <w:sz w:val="22"/>
                <w:szCs w:val="22"/>
              </w:rPr>
              <w:t xml:space="preserve">, embalagem de </w:t>
            </w:r>
            <w:proofErr w:type="gramStart"/>
            <w:r w:rsidRPr="00A420D8">
              <w:rPr>
                <w:b/>
                <w:sz w:val="22"/>
                <w:szCs w:val="22"/>
              </w:rPr>
              <w:t>500ml</w:t>
            </w:r>
            <w:proofErr w:type="gramEnd"/>
            <w:r w:rsidRPr="00A420D8">
              <w:rPr>
                <w:b/>
                <w:sz w:val="22"/>
                <w:szCs w:val="22"/>
              </w:rPr>
              <w:t xml:space="preserve">. </w:t>
            </w:r>
          </w:p>
          <w:p w:rsidR="00C301C7" w:rsidRPr="00A420D8" w:rsidRDefault="00C301C7" w:rsidP="00184DF5">
            <w:pPr>
              <w:tabs>
                <w:tab w:val="left" w:pos="1440"/>
              </w:tabs>
              <w:ind w:right="-81"/>
              <w:jc w:val="both"/>
              <w:rPr>
                <w:b/>
                <w:sz w:val="22"/>
                <w:szCs w:val="22"/>
              </w:rPr>
            </w:pPr>
            <w:r w:rsidRPr="00A420D8">
              <w:rPr>
                <w:b/>
                <w:sz w:val="22"/>
                <w:szCs w:val="22"/>
              </w:rPr>
              <w:t xml:space="preserve">Marca: </w:t>
            </w:r>
            <w:proofErr w:type="gramStart"/>
            <w:r w:rsidRPr="00A420D8">
              <w:rPr>
                <w:b/>
                <w:sz w:val="22"/>
                <w:szCs w:val="22"/>
              </w:rPr>
              <w:t>...............................</w:t>
            </w:r>
            <w:proofErr w:type="gramEnd"/>
          </w:p>
        </w:tc>
        <w:tc>
          <w:tcPr>
            <w:tcW w:w="1051" w:type="dxa"/>
          </w:tcPr>
          <w:p w:rsidR="00C301C7" w:rsidRPr="00A420D8" w:rsidRDefault="00C301C7" w:rsidP="00184DF5">
            <w:pPr>
              <w:tabs>
                <w:tab w:val="left" w:pos="1440"/>
              </w:tabs>
              <w:ind w:right="-81"/>
              <w:jc w:val="both"/>
              <w:rPr>
                <w:b/>
                <w:sz w:val="22"/>
                <w:szCs w:val="22"/>
              </w:rPr>
            </w:pPr>
          </w:p>
          <w:p w:rsidR="00C301C7" w:rsidRPr="00A420D8" w:rsidRDefault="00111466" w:rsidP="00184DF5">
            <w:pPr>
              <w:tabs>
                <w:tab w:val="left" w:pos="1440"/>
              </w:tabs>
              <w:ind w:right="-81"/>
              <w:jc w:val="both"/>
              <w:rPr>
                <w:b/>
                <w:sz w:val="22"/>
                <w:szCs w:val="22"/>
              </w:rPr>
            </w:pPr>
            <w:r>
              <w:rPr>
                <w:b/>
                <w:sz w:val="22"/>
                <w:szCs w:val="22"/>
              </w:rPr>
              <w:t>960</w:t>
            </w:r>
            <w:r w:rsidR="00C301C7" w:rsidRPr="00A420D8">
              <w:rPr>
                <w:b/>
                <w:sz w:val="22"/>
                <w:szCs w:val="22"/>
              </w:rPr>
              <w:t>un</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c>
          <w:tcPr>
            <w:tcW w:w="1260" w:type="dxa"/>
          </w:tcPr>
          <w:p w:rsidR="00C301C7" w:rsidRPr="00A420D8" w:rsidRDefault="00C301C7" w:rsidP="00184DF5">
            <w:pPr>
              <w:tabs>
                <w:tab w:val="left" w:pos="1440"/>
              </w:tabs>
              <w:ind w:right="-81"/>
              <w:jc w:val="both"/>
              <w:rPr>
                <w:b/>
                <w:sz w:val="22"/>
                <w:szCs w:val="22"/>
              </w:rPr>
            </w:pPr>
          </w:p>
          <w:p w:rsidR="00C301C7" w:rsidRPr="00A420D8" w:rsidRDefault="00C301C7" w:rsidP="00184DF5">
            <w:pPr>
              <w:tabs>
                <w:tab w:val="left" w:pos="1440"/>
              </w:tabs>
              <w:ind w:right="-81"/>
              <w:jc w:val="both"/>
              <w:rPr>
                <w:b/>
                <w:sz w:val="22"/>
                <w:szCs w:val="22"/>
              </w:rPr>
            </w:pPr>
            <w:proofErr w:type="gramStart"/>
            <w:r w:rsidRPr="00A420D8">
              <w:rPr>
                <w:b/>
                <w:sz w:val="22"/>
                <w:szCs w:val="22"/>
              </w:rPr>
              <w:t>R$ ...</w:t>
            </w:r>
            <w:proofErr w:type="gramEnd"/>
            <w:r w:rsidRPr="00A420D8">
              <w:rPr>
                <w:b/>
                <w:sz w:val="22"/>
                <w:szCs w:val="22"/>
              </w:rPr>
              <w:t>........</w:t>
            </w:r>
          </w:p>
        </w:tc>
      </w:tr>
      <w:tr w:rsidR="00C301C7" w:rsidRPr="00A420D8" w:rsidTr="00184DF5">
        <w:tc>
          <w:tcPr>
            <w:tcW w:w="648" w:type="dxa"/>
          </w:tcPr>
          <w:p w:rsidR="00C301C7" w:rsidRPr="00A420D8" w:rsidRDefault="00C301C7" w:rsidP="00184DF5">
            <w:pPr>
              <w:tabs>
                <w:tab w:val="left" w:pos="1440"/>
              </w:tabs>
              <w:ind w:right="-81"/>
              <w:jc w:val="both"/>
              <w:rPr>
                <w:b/>
                <w:sz w:val="22"/>
                <w:szCs w:val="22"/>
              </w:rPr>
            </w:pPr>
          </w:p>
        </w:tc>
        <w:tc>
          <w:tcPr>
            <w:tcW w:w="5609" w:type="dxa"/>
          </w:tcPr>
          <w:p w:rsidR="00C301C7" w:rsidRPr="00A420D8" w:rsidRDefault="00C301C7" w:rsidP="00184DF5">
            <w:pPr>
              <w:tabs>
                <w:tab w:val="left" w:pos="1440"/>
              </w:tabs>
              <w:ind w:right="-81"/>
              <w:jc w:val="both"/>
              <w:rPr>
                <w:b/>
                <w:sz w:val="22"/>
                <w:szCs w:val="22"/>
              </w:rPr>
            </w:pPr>
          </w:p>
        </w:tc>
        <w:tc>
          <w:tcPr>
            <w:tcW w:w="1051" w:type="dxa"/>
          </w:tcPr>
          <w:p w:rsidR="00C301C7" w:rsidRPr="00A420D8" w:rsidRDefault="00C301C7" w:rsidP="00184DF5">
            <w:pPr>
              <w:tabs>
                <w:tab w:val="left" w:pos="1440"/>
              </w:tabs>
              <w:ind w:right="-81"/>
              <w:jc w:val="both"/>
              <w:rPr>
                <w:b/>
                <w:sz w:val="22"/>
                <w:szCs w:val="22"/>
              </w:rPr>
            </w:pPr>
          </w:p>
        </w:tc>
        <w:tc>
          <w:tcPr>
            <w:tcW w:w="1260" w:type="dxa"/>
          </w:tcPr>
          <w:p w:rsidR="00C301C7" w:rsidRPr="00A420D8" w:rsidRDefault="00C301C7" w:rsidP="00184DF5">
            <w:pPr>
              <w:tabs>
                <w:tab w:val="left" w:pos="1440"/>
              </w:tabs>
              <w:ind w:right="-81"/>
              <w:jc w:val="both"/>
              <w:rPr>
                <w:b/>
                <w:sz w:val="22"/>
                <w:szCs w:val="22"/>
              </w:rPr>
            </w:pPr>
          </w:p>
        </w:tc>
        <w:tc>
          <w:tcPr>
            <w:tcW w:w="1260" w:type="dxa"/>
          </w:tcPr>
          <w:p w:rsidR="00C301C7" w:rsidRPr="00A420D8" w:rsidRDefault="00C301C7" w:rsidP="00184DF5">
            <w:pPr>
              <w:tabs>
                <w:tab w:val="left" w:pos="1440"/>
              </w:tabs>
              <w:ind w:right="-81"/>
              <w:jc w:val="both"/>
              <w:rPr>
                <w:b/>
                <w:sz w:val="22"/>
                <w:szCs w:val="22"/>
              </w:rPr>
            </w:pPr>
          </w:p>
        </w:tc>
      </w:tr>
    </w:tbl>
    <w:p w:rsidR="00C301C7" w:rsidRPr="00A420D8" w:rsidRDefault="00C301C7" w:rsidP="00C301C7">
      <w:pPr>
        <w:tabs>
          <w:tab w:val="left" w:pos="1440"/>
        </w:tabs>
        <w:ind w:right="-81"/>
        <w:jc w:val="both"/>
        <w:rPr>
          <w:b/>
          <w:sz w:val="22"/>
          <w:szCs w:val="22"/>
        </w:rPr>
      </w:pPr>
    </w:p>
    <w:p w:rsidR="00C301C7" w:rsidRPr="00A420D8" w:rsidRDefault="00C301C7" w:rsidP="00C301C7">
      <w:pPr>
        <w:jc w:val="both"/>
        <w:rPr>
          <w:sz w:val="22"/>
          <w:szCs w:val="22"/>
        </w:rPr>
      </w:pPr>
    </w:p>
    <w:p w:rsidR="00C301C7" w:rsidRPr="00A420D8" w:rsidRDefault="00C301C7" w:rsidP="00C301C7">
      <w:pPr>
        <w:jc w:val="both"/>
        <w:rPr>
          <w:sz w:val="22"/>
          <w:szCs w:val="22"/>
        </w:rPr>
      </w:pPr>
      <w:r w:rsidRPr="00A420D8">
        <w:rPr>
          <w:b/>
          <w:sz w:val="22"/>
          <w:szCs w:val="22"/>
        </w:rPr>
        <w:t xml:space="preserve">DATA:   </w:t>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r w:rsidRPr="00A420D8">
        <w:rPr>
          <w:b/>
          <w:sz w:val="22"/>
          <w:szCs w:val="22"/>
        </w:rPr>
        <w:softHyphen/>
      </w:r>
      <w:proofErr w:type="gramStart"/>
      <w:r w:rsidRPr="00A420D8">
        <w:rPr>
          <w:b/>
          <w:sz w:val="22"/>
          <w:szCs w:val="22"/>
        </w:rPr>
        <w:t>.........</w:t>
      </w:r>
      <w:proofErr w:type="gramEnd"/>
      <w:r w:rsidRPr="00A420D8">
        <w:rPr>
          <w:b/>
          <w:sz w:val="22"/>
          <w:szCs w:val="22"/>
        </w:rPr>
        <w:t xml:space="preserve"> </w:t>
      </w:r>
      <w:proofErr w:type="gramStart"/>
      <w:r w:rsidRPr="00A420D8">
        <w:rPr>
          <w:b/>
          <w:sz w:val="22"/>
          <w:szCs w:val="22"/>
        </w:rPr>
        <w:t>de</w:t>
      </w:r>
      <w:proofErr w:type="gramEnd"/>
      <w:r w:rsidRPr="00A420D8">
        <w:rPr>
          <w:b/>
          <w:sz w:val="22"/>
          <w:szCs w:val="22"/>
        </w:rPr>
        <w:t xml:space="preserve"> .................. </w:t>
      </w:r>
      <w:proofErr w:type="gramStart"/>
      <w:r w:rsidRPr="00A420D8">
        <w:rPr>
          <w:b/>
          <w:sz w:val="22"/>
          <w:szCs w:val="22"/>
        </w:rPr>
        <w:t>de</w:t>
      </w:r>
      <w:proofErr w:type="gramEnd"/>
      <w:r w:rsidRPr="00A420D8">
        <w:rPr>
          <w:b/>
          <w:sz w:val="22"/>
          <w:szCs w:val="22"/>
        </w:rPr>
        <w:t xml:space="preserve"> 201</w:t>
      </w:r>
      <w:r w:rsidR="005E32AE">
        <w:rPr>
          <w:b/>
          <w:sz w:val="22"/>
          <w:szCs w:val="22"/>
        </w:rPr>
        <w:t>5</w:t>
      </w:r>
      <w:r w:rsidRPr="00A420D8">
        <w:rPr>
          <w:b/>
          <w:sz w:val="22"/>
          <w:szCs w:val="22"/>
        </w:rPr>
        <w:t>.</w:t>
      </w: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420D8">
        <w:rPr>
          <w:b/>
          <w:sz w:val="22"/>
          <w:szCs w:val="22"/>
        </w:rPr>
        <w:t>_________________________________________________________________</w:t>
      </w: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420D8">
        <w:rPr>
          <w:b/>
          <w:sz w:val="22"/>
          <w:szCs w:val="22"/>
        </w:rPr>
        <w:t>Representante legal da empresa</w:t>
      </w: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C301C7"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670562" w:rsidRDefault="00670562"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670562" w:rsidRDefault="00670562"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670562" w:rsidRDefault="00670562"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670562" w:rsidRDefault="00670562"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670562" w:rsidRDefault="00670562"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670562" w:rsidRPr="00A420D8" w:rsidRDefault="00670562"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C301C7" w:rsidRDefault="00C301C7" w:rsidP="00670562">
      <w:pPr>
        <w:tabs>
          <w:tab w:val="left" w:pos="288"/>
          <w:tab w:val="left" w:pos="1008"/>
          <w:tab w:val="left" w:pos="1728"/>
          <w:tab w:val="left" w:pos="2448"/>
          <w:tab w:val="left" w:pos="3168"/>
          <w:tab w:val="left" w:pos="3888"/>
          <w:tab w:val="left" w:pos="4608"/>
          <w:tab w:val="left" w:pos="5328"/>
          <w:tab w:val="left" w:pos="6048"/>
          <w:tab w:val="left" w:pos="6768"/>
        </w:tabs>
        <w:rPr>
          <w:b/>
          <w:sz w:val="22"/>
          <w:szCs w:val="22"/>
        </w:rPr>
      </w:pPr>
    </w:p>
    <w:p w:rsidR="00670562" w:rsidRPr="00A420D8" w:rsidRDefault="00670562"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420D8">
        <w:rPr>
          <w:b/>
          <w:sz w:val="22"/>
          <w:szCs w:val="22"/>
        </w:rPr>
        <w:t>ANEXO</w:t>
      </w:r>
      <w:proofErr w:type="gramStart"/>
      <w:r w:rsidRPr="00A420D8">
        <w:rPr>
          <w:b/>
          <w:sz w:val="22"/>
          <w:szCs w:val="22"/>
        </w:rPr>
        <w:t xml:space="preserve">  </w:t>
      </w:r>
      <w:proofErr w:type="gramEnd"/>
      <w:r w:rsidRPr="00A420D8">
        <w:rPr>
          <w:b/>
          <w:sz w:val="22"/>
          <w:szCs w:val="22"/>
        </w:rPr>
        <w:t>V</w:t>
      </w:r>
    </w:p>
    <w:p w:rsidR="00C301C7" w:rsidRPr="00A420D8" w:rsidRDefault="00C301C7" w:rsidP="00C301C7">
      <w:pPr>
        <w:pStyle w:val="Corpodetexto1"/>
        <w:tabs>
          <w:tab w:val="left" w:pos="1440"/>
          <w:tab w:val="left" w:pos="3969"/>
        </w:tabs>
        <w:spacing w:after="113"/>
        <w:ind w:right="-81"/>
        <w:rPr>
          <w:sz w:val="22"/>
          <w:szCs w:val="22"/>
        </w:rPr>
      </w:pPr>
    </w:p>
    <w:p w:rsidR="00C301C7" w:rsidRPr="00A420D8" w:rsidRDefault="00C301C7" w:rsidP="00C301C7">
      <w:pPr>
        <w:ind w:right="-54"/>
        <w:jc w:val="center"/>
        <w:rPr>
          <w:b/>
          <w:sz w:val="22"/>
          <w:szCs w:val="22"/>
        </w:rPr>
      </w:pPr>
      <w:r w:rsidRPr="00A420D8">
        <w:rPr>
          <w:b/>
          <w:sz w:val="22"/>
          <w:szCs w:val="22"/>
        </w:rPr>
        <w:t xml:space="preserve">MINUTA DE CONTRATO </w:t>
      </w:r>
    </w:p>
    <w:p w:rsidR="00C301C7" w:rsidRPr="00A420D8" w:rsidRDefault="00C301C7" w:rsidP="00C301C7">
      <w:pPr>
        <w:ind w:right="-54"/>
        <w:jc w:val="center"/>
        <w:rPr>
          <w:b/>
          <w:sz w:val="22"/>
          <w:szCs w:val="22"/>
        </w:rPr>
      </w:pPr>
    </w:p>
    <w:p w:rsidR="00C301C7" w:rsidRPr="00A420D8" w:rsidRDefault="00C301C7" w:rsidP="00C301C7">
      <w:pPr>
        <w:ind w:right="-54"/>
        <w:jc w:val="both"/>
        <w:rPr>
          <w:sz w:val="22"/>
          <w:szCs w:val="22"/>
        </w:rPr>
      </w:pPr>
    </w:p>
    <w:p w:rsidR="00C301C7" w:rsidRPr="00A420D8" w:rsidRDefault="00C301C7" w:rsidP="00C301C7">
      <w:pPr>
        <w:ind w:left="284" w:right="-54" w:firstLine="720"/>
        <w:jc w:val="both"/>
        <w:rPr>
          <w:sz w:val="22"/>
          <w:szCs w:val="22"/>
        </w:rPr>
      </w:pPr>
      <w:r w:rsidRPr="00A420D8">
        <w:rPr>
          <w:sz w:val="22"/>
          <w:szCs w:val="22"/>
        </w:rPr>
        <w:t>A CÂMARA MUNICIPAL DE CAXIAS DO SUL, representada neste ato pelo seu Presidente, Vereador</w:t>
      </w:r>
      <w:proofErr w:type="gramStart"/>
      <w:r w:rsidRPr="00A420D8">
        <w:rPr>
          <w:sz w:val="22"/>
          <w:szCs w:val="22"/>
        </w:rPr>
        <w:t>....................................</w:t>
      </w:r>
      <w:proofErr w:type="gramEnd"/>
      <w:r w:rsidRPr="00A420D8">
        <w:rPr>
          <w:sz w:val="22"/>
          <w:szCs w:val="22"/>
        </w:rPr>
        <w:t xml:space="preserve">, doravante denominado simplesmente de Contratante, e a empresa ............................, empresa sediada em ................, Rua ....................., CNPJ ...................., representada pelo Sr. .................... </w:t>
      </w:r>
      <w:proofErr w:type="gramStart"/>
      <w:r w:rsidRPr="00A420D8">
        <w:rPr>
          <w:sz w:val="22"/>
          <w:szCs w:val="22"/>
        </w:rPr>
        <w:t>CPF ...</w:t>
      </w:r>
      <w:proofErr w:type="gramEnd"/>
      <w:r w:rsidRPr="00A420D8">
        <w:rPr>
          <w:sz w:val="22"/>
          <w:szCs w:val="22"/>
        </w:rPr>
        <w:t>..........., de agora em diante denominada simplesmente de Contratada, celebram o presente contrato, com as seguintes cláusulas contratuais:</w:t>
      </w:r>
    </w:p>
    <w:p w:rsidR="00C301C7" w:rsidRPr="00A420D8" w:rsidRDefault="00C301C7" w:rsidP="00C301C7">
      <w:pPr>
        <w:ind w:left="284" w:right="-54" w:firstLine="720"/>
        <w:jc w:val="both"/>
        <w:rPr>
          <w:sz w:val="22"/>
          <w:szCs w:val="22"/>
        </w:rPr>
      </w:pPr>
      <w:r w:rsidRPr="00A420D8">
        <w:rPr>
          <w:sz w:val="22"/>
          <w:szCs w:val="22"/>
        </w:rPr>
        <w:t xml:space="preserve"> </w:t>
      </w:r>
    </w:p>
    <w:p w:rsidR="00C301C7" w:rsidRPr="00A420D8" w:rsidRDefault="00C301C7" w:rsidP="00C301C7">
      <w:pPr>
        <w:ind w:left="284" w:right="-54" w:firstLine="720"/>
        <w:jc w:val="center"/>
        <w:rPr>
          <w:b/>
          <w:sz w:val="22"/>
          <w:szCs w:val="22"/>
        </w:rPr>
      </w:pPr>
      <w:r w:rsidRPr="00A420D8">
        <w:rPr>
          <w:b/>
          <w:sz w:val="22"/>
          <w:szCs w:val="22"/>
        </w:rPr>
        <w:t>DA BASE LEGAL DA CONTRATAÇÃO</w:t>
      </w:r>
    </w:p>
    <w:p w:rsidR="00C301C7" w:rsidRPr="00A420D8" w:rsidRDefault="00C301C7" w:rsidP="00C301C7">
      <w:pPr>
        <w:ind w:left="284" w:right="-54" w:firstLine="720"/>
        <w:jc w:val="both"/>
        <w:rPr>
          <w:sz w:val="22"/>
          <w:szCs w:val="22"/>
        </w:rPr>
      </w:pPr>
    </w:p>
    <w:p w:rsidR="00C301C7" w:rsidRPr="00A420D8" w:rsidRDefault="00C301C7" w:rsidP="00C301C7">
      <w:pPr>
        <w:ind w:left="360" w:right="-54"/>
        <w:jc w:val="both"/>
        <w:rPr>
          <w:sz w:val="22"/>
          <w:szCs w:val="22"/>
        </w:rPr>
      </w:pPr>
      <w:r w:rsidRPr="00A420D8">
        <w:rPr>
          <w:b/>
          <w:sz w:val="22"/>
          <w:szCs w:val="22"/>
        </w:rPr>
        <w:t>Cláusula Primeira</w:t>
      </w:r>
      <w:r w:rsidRPr="00A420D8">
        <w:rPr>
          <w:sz w:val="22"/>
          <w:szCs w:val="22"/>
        </w:rPr>
        <w:t xml:space="preserve"> – O presente Contrato é celebrado com base no Processo Licitatório n.º 03/201</w:t>
      </w:r>
      <w:r w:rsidR="00CE290C">
        <w:rPr>
          <w:sz w:val="22"/>
          <w:szCs w:val="22"/>
        </w:rPr>
        <w:t>5</w:t>
      </w:r>
      <w:r w:rsidRPr="00A420D8">
        <w:rPr>
          <w:sz w:val="22"/>
          <w:szCs w:val="22"/>
        </w:rPr>
        <w:t>, Pregão Presencial n.º 03/201</w:t>
      </w:r>
      <w:r w:rsidR="005E32AE">
        <w:rPr>
          <w:sz w:val="22"/>
          <w:szCs w:val="22"/>
        </w:rPr>
        <w:t>5</w:t>
      </w:r>
      <w:r w:rsidRPr="00A420D8">
        <w:rPr>
          <w:sz w:val="22"/>
          <w:szCs w:val="22"/>
        </w:rPr>
        <w:t xml:space="preserve">, homologado pelo </w:t>
      </w:r>
      <w:proofErr w:type="gramStart"/>
      <w:r w:rsidRPr="00A420D8">
        <w:rPr>
          <w:sz w:val="22"/>
          <w:szCs w:val="22"/>
        </w:rPr>
        <w:t>Sr.</w:t>
      </w:r>
      <w:proofErr w:type="gramEnd"/>
      <w:r w:rsidRPr="00A420D8">
        <w:rPr>
          <w:sz w:val="22"/>
          <w:szCs w:val="22"/>
        </w:rPr>
        <w:t xml:space="preserve"> Presidente da Câmara Municipal em ....................... </w:t>
      </w:r>
      <w:proofErr w:type="gramStart"/>
      <w:r w:rsidRPr="00A420D8">
        <w:rPr>
          <w:sz w:val="22"/>
          <w:szCs w:val="22"/>
        </w:rPr>
        <w:t>de</w:t>
      </w:r>
      <w:proofErr w:type="gramEnd"/>
      <w:r w:rsidRPr="00A420D8">
        <w:rPr>
          <w:sz w:val="22"/>
          <w:szCs w:val="22"/>
        </w:rPr>
        <w:t xml:space="preserve"> 201</w:t>
      </w:r>
      <w:r w:rsidR="005E32AE">
        <w:rPr>
          <w:sz w:val="22"/>
          <w:szCs w:val="22"/>
        </w:rPr>
        <w:t>5</w:t>
      </w:r>
      <w:r w:rsidRPr="00A420D8">
        <w:rPr>
          <w:sz w:val="22"/>
          <w:szCs w:val="22"/>
        </w:rPr>
        <w:t xml:space="preserve"> e rege-se pela lei 8.666, de 21 de junho de 1993 e suas alterações.</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center"/>
        <w:rPr>
          <w:sz w:val="22"/>
          <w:szCs w:val="22"/>
        </w:rPr>
      </w:pPr>
      <w:r w:rsidRPr="00A420D8">
        <w:rPr>
          <w:b/>
          <w:sz w:val="22"/>
          <w:szCs w:val="22"/>
        </w:rPr>
        <w:t>DO OBJETO DO CONTRATO</w:t>
      </w:r>
    </w:p>
    <w:p w:rsidR="00C301C7" w:rsidRPr="00A420D8" w:rsidRDefault="00C301C7" w:rsidP="00C301C7">
      <w:pPr>
        <w:ind w:left="284" w:right="-54" w:firstLine="720"/>
        <w:jc w:val="both"/>
        <w:rPr>
          <w:sz w:val="22"/>
          <w:szCs w:val="22"/>
        </w:rPr>
      </w:pPr>
    </w:p>
    <w:p w:rsidR="00C301C7" w:rsidRPr="00A420D8" w:rsidRDefault="00C301C7" w:rsidP="00C301C7">
      <w:pPr>
        <w:widowControl w:val="0"/>
        <w:overflowPunct w:val="0"/>
        <w:autoSpaceDE w:val="0"/>
        <w:autoSpaceDN w:val="0"/>
        <w:adjustRightInd w:val="0"/>
        <w:ind w:left="360" w:right="110"/>
        <w:jc w:val="both"/>
        <w:textAlignment w:val="baseline"/>
        <w:rPr>
          <w:sz w:val="22"/>
          <w:szCs w:val="22"/>
        </w:rPr>
      </w:pPr>
      <w:r w:rsidRPr="00A420D8">
        <w:rPr>
          <w:b/>
          <w:sz w:val="22"/>
          <w:szCs w:val="22"/>
        </w:rPr>
        <w:t>Cláusula Segunda</w:t>
      </w:r>
      <w:r w:rsidRPr="00A420D8">
        <w:rPr>
          <w:sz w:val="22"/>
          <w:szCs w:val="22"/>
        </w:rPr>
        <w:t xml:space="preserve"> - O objeto do presente contrato é o fornecimento de água mineral </w:t>
      </w:r>
      <w:r w:rsidR="00CE290C">
        <w:rPr>
          <w:sz w:val="22"/>
          <w:szCs w:val="22"/>
        </w:rPr>
        <w:t xml:space="preserve">acondicionada em </w:t>
      </w:r>
      <w:proofErr w:type="spellStart"/>
      <w:r w:rsidR="00CE290C">
        <w:rPr>
          <w:sz w:val="22"/>
          <w:szCs w:val="22"/>
        </w:rPr>
        <w:t>bombonas</w:t>
      </w:r>
      <w:proofErr w:type="spellEnd"/>
      <w:r w:rsidR="00CE290C">
        <w:rPr>
          <w:sz w:val="22"/>
          <w:szCs w:val="22"/>
        </w:rPr>
        <w:t xml:space="preserve"> e garrafas </w:t>
      </w:r>
      <w:r w:rsidR="00A3084B">
        <w:rPr>
          <w:sz w:val="22"/>
          <w:szCs w:val="22"/>
        </w:rPr>
        <w:t>para a</w:t>
      </w:r>
      <w:r w:rsidRPr="00A420D8">
        <w:rPr>
          <w:sz w:val="22"/>
          <w:szCs w:val="22"/>
        </w:rPr>
        <w:t xml:space="preserve"> Câmara Municipal de Caxias do Sul, Rua Alfredo Chaves, 1324, Caxias do Sul. </w:t>
      </w:r>
    </w:p>
    <w:p w:rsidR="00C301C7" w:rsidRPr="00A420D8" w:rsidRDefault="00C301C7" w:rsidP="00C301C7">
      <w:pPr>
        <w:widowControl w:val="0"/>
        <w:overflowPunct w:val="0"/>
        <w:autoSpaceDE w:val="0"/>
        <w:autoSpaceDN w:val="0"/>
        <w:adjustRightInd w:val="0"/>
        <w:ind w:left="360" w:right="110"/>
        <w:jc w:val="both"/>
        <w:textAlignment w:val="baseline"/>
        <w:rPr>
          <w:sz w:val="22"/>
          <w:szCs w:val="22"/>
        </w:rPr>
      </w:pPr>
    </w:p>
    <w:p w:rsidR="00C301C7" w:rsidRPr="00A420D8" w:rsidRDefault="00C301C7" w:rsidP="00C301C7">
      <w:pPr>
        <w:pStyle w:val="Corpodetexto1"/>
        <w:tabs>
          <w:tab w:val="left" w:pos="360"/>
          <w:tab w:val="left" w:pos="3969"/>
        </w:tabs>
        <w:spacing w:after="113"/>
        <w:ind w:left="360"/>
        <w:jc w:val="both"/>
        <w:rPr>
          <w:sz w:val="22"/>
          <w:szCs w:val="22"/>
        </w:rPr>
      </w:pPr>
      <w:r w:rsidRPr="00A420D8">
        <w:rPr>
          <w:b/>
          <w:sz w:val="22"/>
          <w:szCs w:val="22"/>
        </w:rPr>
        <w:t>Cláusula Terceira</w:t>
      </w:r>
      <w:r w:rsidRPr="00A420D8">
        <w:rPr>
          <w:sz w:val="22"/>
          <w:szCs w:val="22"/>
        </w:rPr>
        <w:t xml:space="preserve"> - A Contratada deverá fornecer a água mineral, objeto deste contrato, de forma parcelada durante o exercício de 201</w:t>
      </w:r>
      <w:r w:rsidR="005E32AE">
        <w:rPr>
          <w:sz w:val="22"/>
          <w:szCs w:val="22"/>
        </w:rPr>
        <w:t>5</w:t>
      </w:r>
      <w:r w:rsidRPr="00A420D8">
        <w:rPr>
          <w:sz w:val="22"/>
          <w:szCs w:val="22"/>
        </w:rPr>
        <w:t>.</w:t>
      </w:r>
    </w:p>
    <w:p w:rsidR="00C301C7" w:rsidRPr="00A420D8" w:rsidRDefault="00C301C7" w:rsidP="00C301C7">
      <w:pPr>
        <w:spacing w:after="240"/>
        <w:jc w:val="both"/>
        <w:rPr>
          <w:sz w:val="22"/>
          <w:szCs w:val="22"/>
        </w:rPr>
      </w:pPr>
    </w:p>
    <w:p w:rsidR="00C301C7" w:rsidRPr="00A420D8" w:rsidRDefault="00C301C7" w:rsidP="00C301C7">
      <w:pPr>
        <w:ind w:left="284" w:right="-54" w:firstLine="720"/>
        <w:jc w:val="center"/>
        <w:rPr>
          <w:b/>
          <w:sz w:val="22"/>
          <w:szCs w:val="22"/>
        </w:rPr>
      </w:pPr>
      <w:r w:rsidRPr="00A420D8">
        <w:rPr>
          <w:b/>
          <w:sz w:val="22"/>
          <w:szCs w:val="22"/>
        </w:rPr>
        <w:t>DO PREÇO</w:t>
      </w:r>
    </w:p>
    <w:p w:rsidR="00C301C7" w:rsidRPr="00A420D8" w:rsidRDefault="00C301C7" w:rsidP="00C301C7">
      <w:pPr>
        <w:ind w:left="284" w:right="-54" w:firstLine="720"/>
        <w:jc w:val="both"/>
        <w:rPr>
          <w:b/>
          <w:sz w:val="22"/>
          <w:szCs w:val="22"/>
        </w:rPr>
      </w:pPr>
    </w:p>
    <w:p w:rsidR="00C301C7" w:rsidRPr="00A420D8" w:rsidRDefault="00C301C7" w:rsidP="00C301C7">
      <w:pPr>
        <w:pStyle w:val="Corpodetexto1"/>
        <w:tabs>
          <w:tab w:val="left" w:pos="4111"/>
        </w:tabs>
        <w:spacing w:after="113"/>
        <w:ind w:left="360"/>
        <w:jc w:val="both"/>
        <w:rPr>
          <w:sz w:val="22"/>
          <w:szCs w:val="22"/>
        </w:rPr>
      </w:pPr>
      <w:r w:rsidRPr="00A420D8">
        <w:rPr>
          <w:b/>
          <w:sz w:val="22"/>
          <w:szCs w:val="22"/>
        </w:rPr>
        <w:t xml:space="preserve">Cláusula Quarta </w:t>
      </w:r>
      <w:r w:rsidRPr="00A420D8">
        <w:rPr>
          <w:sz w:val="22"/>
          <w:szCs w:val="22"/>
        </w:rPr>
        <w:t xml:space="preserve">– A contratante pagará a contratada, o preço de </w:t>
      </w:r>
      <w:proofErr w:type="gramStart"/>
      <w:r w:rsidRPr="00A420D8">
        <w:rPr>
          <w:sz w:val="22"/>
          <w:szCs w:val="22"/>
        </w:rPr>
        <w:t>R$ ...</w:t>
      </w:r>
      <w:proofErr w:type="gramEnd"/>
      <w:r w:rsidRPr="00A420D8">
        <w:rPr>
          <w:sz w:val="22"/>
          <w:szCs w:val="22"/>
        </w:rPr>
        <w:t xml:space="preserve">......, pela água mineral natural ...... (itens </w:t>
      </w:r>
      <w:smartTag w:uri="urn:schemas-microsoft-com:office:smarttags" w:element="metricconverter">
        <w:smartTagPr>
          <w:attr w:name="ProductID" w:val="01 a"/>
        </w:smartTagPr>
        <w:r w:rsidRPr="00A420D8">
          <w:rPr>
            <w:sz w:val="22"/>
            <w:szCs w:val="22"/>
          </w:rPr>
          <w:t>01 a</w:t>
        </w:r>
      </w:smartTag>
      <w:r w:rsidRPr="00A420D8">
        <w:rPr>
          <w:sz w:val="22"/>
          <w:szCs w:val="22"/>
        </w:rPr>
        <w:t xml:space="preserve"> 05 da proposta), objeto do presente contrato. O pagamento será efetuado em até 10 (dez) dias do mês seguinte ao do recebimento mediante apresentação da respectiva nota fiscal.</w:t>
      </w: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ind w:left="360"/>
        <w:jc w:val="both"/>
        <w:rPr>
          <w:sz w:val="22"/>
          <w:szCs w:val="22"/>
        </w:rPr>
      </w:pPr>
      <w:r w:rsidRPr="00A420D8">
        <w:rPr>
          <w:sz w:val="22"/>
          <w:szCs w:val="22"/>
        </w:rPr>
        <w:t>Parágrafo Único - No período de 12 (doze) meses, a contar da data de assinatura do contrato, não incidirão reajustes.</w:t>
      </w:r>
    </w:p>
    <w:p w:rsidR="00C301C7" w:rsidRPr="00A420D8" w:rsidRDefault="00C301C7" w:rsidP="00C301C7">
      <w:pPr>
        <w:ind w:right="-54"/>
        <w:rPr>
          <w:b/>
          <w:sz w:val="22"/>
          <w:szCs w:val="22"/>
        </w:rPr>
      </w:pPr>
    </w:p>
    <w:p w:rsidR="00C301C7" w:rsidRPr="00A420D8" w:rsidRDefault="00C301C7" w:rsidP="00C301C7">
      <w:pPr>
        <w:ind w:left="284" w:right="-54" w:firstLine="720"/>
        <w:jc w:val="center"/>
        <w:rPr>
          <w:b/>
          <w:sz w:val="22"/>
          <w:szCs w:val="22"/>
        </w:rPr>
      </w:pPr>
      <w:r w:rsidRPr="00A420D8">
        <w:rPr>
          <w:b/>
          <w:sz w:val="22"/>
          <w:szCs w:val="22"/>
        </w:rPr>
        <w:t>DO PRAZO</w:t>
      </w:r>
    </w:p>
    <w:p w:rsidR="00C301C7" w:rsidRPr="00A420D8" w:rsidRDefault="00C301C7" w:rsidP="00C301C7">
      <w:pPr>
        <w:ind w:left="360" w:right="-54"/>
        <w:jc w:val="center"/>
        <w:rPr>
          <w:b/>
          <w:sz w:val="22"/>
          <w:szCs w:val="22"/>
        </w:rPr>
      </w:pPr>
    </w:p>
    <w:p w:rsidR="00C301C7" w:rsidRPr="00A420D8" w:rsidRDefault="00C301C7" w:rsidP="00C301C7">
      <w:pPr>
        <w:spacing w:after="240"/>
        <w:ind w:left="360"/>
        <w:jc w:val="both"/>
        <w:rPr>
          <w:sz w:val="22"/>
          <w:szCs w:val="22"/>
        </w:rPr>
      </w:pPr>
      <w:r w:rsidRPr="00A420D8">
        <w:rPr>
          <w:b/>
          <w:sz w:val="22"/>
          <w:szCs w:val="22"/>
        </w:rPr>
        <w:t>Cláusula Quinta</w:t>
      </w:r>
      <w:r w:rsidRPr="00A420D8">
        <w:rPr>
          <w:sz w:val="22"/>
          <w:szCs w:val="22"/>
        </w:rPr>
        <w:t xml:space="preserve"> – O presente Contrato terá a duração de 12 (doze) meses, podendo ser prorrogado até o limite legal, por decisão exclusiva da Câmara Municipal.</w:t>
      </w:r>
    </w:p>
    <w:p w:rsidR="00C301C7" w:rsidRPr="00A420D8" w:rsidRDefault="00C301C7" w:rsidP="00C301C7">
      <w:pPr>
        <w:ind w:left="360" w:right="-54"/>
        <w:jc w:val="both"/>
        <w:rPr>
          <w:b/>
          <w:sz w:val="22"/>
          <w:szCs w:val="22"/>
        </w:rPr>
      </w:pPr>
      <w:r w:rsidRPr="00A420D8">
        <w:rPr>
          <w:b/>
          <w:sz w:val="22"/>
          <w:szCs w:val="22"/>
        </w:rPr>
        <w:t>Cláusula Sexta</w:t>
      </w:r>
      <w:r w:rsidRPr="00A420D8">
        <w:rPr>
          <w:sz w:val="22"/>
          <w:szCs w:val="22"/>
        </w:rPr>
        <w:t xml:space="preserve"> – Havendo prorrogação de prazo do contrato, o valor determinado na Cláusula Quarta será reajustado pela variação acumulada do IGP-M(FGV) do período ou por outro índice que vier a substituí-lo.</w:t>
      </w:r>
    </w:p>
    <w:p w:rsidR="00C301C7" w:rsidRPr="00A420D8" w:rsidRDefault="00C301C7" w:rsidP="00C301C7">
      <w:pPr>
        <w:ind w:right="-54"/>
        <w:rPr>
          <w:b/>
          <w:sz w:val="22"/>
          <w:szCs w:val="22"/>
        </w:rPr>
      </w:pPr>
    </w:p>
    <w:p w:rsidR="00C301C7" w:rsidRPr="00A420D8" w:rsidRDefault="00C301C7" w:rsidP="00C301C7">
      <w:pPr>
        <w:ind w:left="284" w:right="-54" w:firstLine="720"/>
        <w:jc w:val="center"/>
        <w:rPr>
          <w:b/>
          <w:sz w:val="22"/>
          <w:szCs w:val="22"/>
        </w:rPr>
      </w:pPr>
      <w:r w:rsidRPr="00A420D8">
        <w:rPr>
          <w:b/>
          <w:sz w:val="22"/>
          <w:szCs w:val="22"/>
        </w:rPr>
        <w:t>DAS OBRIGAÇÕES DA CONTRATADA</w:t>
      </w:r>
    </w:p>
    <w:p w:rsidR="00C301C7" w:rsidRPr="00A420D8" w:rsidRDefault="00C301C7" w:rsidP="00C301C7">
      <w:pPr>
        <w:ind w:left="284" w:right="-54" w:firstLine="720"/>
        <w:jc w:val="both"/>
        <w:rPr>
          <w:sz w:val="22"/>
          <w:szCs w:val="22"/>
        </w:rPr>
      </w:pPr>
      <w:r w:rsidRPr="00A420D8">
        <w:rPr>
          <w:sz w:val="22"/>
          <w:szCs w:val="22"/>
        </w:rPr>
        <w:tab/>
      </w:r>
    </w:p>
    <w:p w:rsidR="00C301C7" w:rsidRPr="00A420D8" w:rsidRDefault="00C301C7" w:rsidP="00C301C7">
      <w:pPr>
        <w:ind w:left="360" w:right="-54"/>
        <w:jc w:val="both"/>
        <w:rPr>
          <w:sz w:val="22"/>
          <w:szCs w:val="22"/>
        </w:rPr>
      </w:pPr>
      <w:r w:rsidRPr="00A420D8">
        <w:rPr>
          <w:b/>
          <w:sz w:val="22"/>
          <w:szCs w:val="22"/>
        </w:rPr>
        <w:t>Cláusula Sétima</w:t>
      </w:r>
      <w:r w:rsidRPr="00A420D8">
        <w:rPr>
          <w:sz w:val="22"/>
          <w:szCs w:val="22"/>
        </w:rPr>
        <w:t xml:space="preserve"> – Fica a empresa Contratada comprometida a:</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both"/>
        <w:rPr>
          <w:sz w:val="22"/>
          <w:szCs w:val="22"/>
        </w:rPr>
      </w:pPr>
      <w:r w:rsidRPr="00A420D8">
        <w:rPr>
          <w:b/>
          <w:sz w:val="22"/>
          <w:szCs w:val="22"/>
        </w:rPr>
        <w:lastRenderedPageBreak/>
        <w:t>a)</w:t>
      </w:r>
      <w:r w:rsidRPr="00A420D8">
        <w:rPr>
          <w:sz w:val="22"/>
          <w:szCs w:val="22"/>
        </w:rPr>
        <w:t xml:space="preserve"> Executar o objeto deste contrato segundo as especificações aqui estabelecidas e demais exigências do processo licitatório e do contrato;</w:t>
      </w:r>
    </w:p>
    <w:p w:rsidR="00C301C7" w:rsidRPr="00A420D8" w:rsidRDefault="00C301C7" w:rsidP="00C301C7">
      <w:pPr>
        <w:ind w:left="284" w:firstLine="720"/>
        <w:jc w:val="both"/>
        <w:rPr>
          <w:sz w:val="22"/>
          <w:szCs w:val="22"/>
        </w:rPr>
      </w:pPr>
      <w:r w:rsidRPr="00A420D8">
        <w:rPr>
          <w:b/>
          <w:sz w:val="22"/>
          <w:szCs w:val="22"/>
        </w:rPr>
        <w:t>b)</w:t>
      </w:r>
      <w:r w:rsidRPr="00A420D8">
        <w:rPr>
          <w:sz w:val="22"/>
          <w:szCs w:val="22"/>
        </w:rPr>
        <w:t xml:space="preserve"> Fornecer a água mineral de forma parcelada, na sede da Câmara Municipal, na quantidade solicitada pela contratante e no prazo máximo de 24 horas após a solicitação.</w:t>
      </w:r>
    </w:p>
    <w:p w:rsidR="00C301C7" w:rsidRPr="00A420D8" w:rsidRDefault="00C301C7" w:rsidP="00C301C7">
      <w:pPr>
        <w:ind w:left="284" w:firstLine="720"/>
        <w:jc w:val="both"/>
        <w:rPr>
          <w:sz w:val="22"/>
          <w:szCs w:val="22"/>
        </w:rPr>
      </w:pPr>
      <w:r w:rsidRPr="00A420D8">
        <w:rPr>
          <w:b/>
          <w:sz w:val="22"/>
          <w:szCs w:val="22"/>
        </w:rPr>
        <w:t xml:space="preserve">c) </w:t>
      </w:r>
      <w:r w:rsidRPr="00A420D8">
        <w:rPr>
          <w:sz w:val="22"/>
          <w:szCs w:val="22"/>
        </w:rPr>
        <w:t xml:space="preserve">Para a licitante que cotar a água para o item 01 (Água mineral em </w:t>
      </w:r>
      <w:proofErr w:type="spellStart"/>
      <w:r w:rsidRPr="00A420D8">
        <w:rPr>
          <w:sz w:val="22"/>
          <w:szCs w:val="22"/>
        </w:rPr>
        <w:t>bombonas</w:t>
      </w:r>
      <w:proofErr w:type="spellEnd"/>
      <w:r w:rsidRPr="00A420D8">
        <w:rPr>
          <w:sz w:val="22"/>
          <w:szCs w:val="22"/>
        </w:rPr>
        <w:t xml:space="preserve"> de </w:t>
      </w:r>
      <w:smartTag w:uri="urn:schemas-microsoft-com:office:smarttags" w:element="metricconverter">
        <w:smartTagPr>
          <w:attr w:name="ProductID" w:val="20 litros"/>
        </w:smartTagPr>
        <w:r w:rsidRPr="00A420D8">
          <w:rPr>
            <w:sz w:val="22"/>
            <w:szCs w:val="22"/>
          </w:rPr>
          <w:t>20 litros</w:t>
        </w:r>
      </w:smartTag>
      <w:r w:rsidRPr="00A420D8">
        <w:rPr>
          <w:sz w:val="22"/>
          <w:szCs w:val="22"/>
        </w:rPr>
        <w:t xml:space="preserve">) </w:t>
      </w:r>
      <w:r w:rsidRPr="00A420D8">
        <w:rPr>
          <w:sz w:val="22"/>
          <w:szCs w:val="22"/>
          <w:lang w:eastAsia="pt-BR"/>
        </w:rPr>
        <w:t xml:space="preserve">deverá entregar a mesma diariamente no prédio da Câmara Municipal de Caxias do Sul, </w:t>
      </w:r>
      <w:r w:rsidR="005E32AE">
        <w:rPr>
          <w:sz w:val="22"/>
          <w:szCs w:val="22"/>
          <w:lang w:eastAsia="pt-BR"/>
        </w:rPr>
        <w:t xml:space="preserve">instalando </w:t>
      </w:r>
      <w:r w:rsidRPr="00A420D8">
        <w:rPr>
          <w:sz w:val="22"/>
          <w:szCs w:val="22"/>
          <w:lang w:eastAsia="pt-BR"/>
        </w:rPr>
        <w:t xml:space="preserve">as </w:t>
      </w:r>
      <w:proofErr w:type="spellStart"/>
      <w:r w:rsidRPr="00A420D8">
        <w:rPr>
          <w:sz w:val="22"/>
          <w:szCs w:val="22"/>
          <w:lang w:eastAsia="pt-BR"/>
        </w:rPr>
        <w:t>bombonas</w:t>
      </w:r>
      <w:proofErr w:type="spellEnd"/>
      <w:r w:rsidRPr="00A420D8">
        <w:rPr>
          <w:sz w:val="22"/>
          <w:szCs w:val="22"/>
          <w:lang w:eastAsia="pt-BR"/>
        </w:rPr>
        <w:t xml:space="preserve"> nos respectivos bebedouros.</w:t>
      </w:r>
    </w:p>
    <w:p w:rsidR="00C301C7" w:rsidRPr="00A420D8" w:rsidRDefault="00C301C7" w:rsidP="00C301C7">
      <w:pPr>
        <w:ind w:left="284" w:right="-54" w:firstLine="720"/>
        <w:jc w:val="both"/>
        <w:rPr>
          <w:sz w:val="22"/>
          <w:szCs w:val="22"/>
        </w:rPr>
      </w:pPr>
      <w:r w:rsidRPr="00A420D8">
        <w:rPr>
          <w:sz w:val="22"/>
          <w:szCs w:val="22"/>
        </w:rPr>
        <w:t xml:space="preserve">d) A Contratada deverá apresentar o ALVARÁ DE LICENÇA da empresa </w:t>
      </w:r>
      <w:proofErr w:type="spellStart"/>
      <w:r w:rsidRPr="00A420D8">
        <w:rPr>
          <w:sz w:val="22"/>
          <w:szCs w:val="22"/>
        </w:rPr>
        <w:t>envasadora</w:t>
      </w:r>
      <w:proofErr w:type="spellEnd"/>
      <w:r w:rsidRPr="00A420D8">
        <w:rPr>
          <w:sz w:val="22"/>
          <w:szCs w:val="22"/>
        </w:rPr>
        <w:t xml:space="preserve"> da água mineral, expedido pela vigilância sanitária.</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both"/>
        <w:rPr>
          <w:sz w:val="22"/>
          <w:szCs w:val="22"/>
        </w:rPr>
      </w:pPr>
    </w:p>
    <w:p w:rsidR="00C301C7" w:rsidRPr="00A420D8" w:rsidRDefault="00C301C7" w:rsidP="00C301C7">
      <w:pPr>
        <w:pStyle w:val="Corpodetexto1"/>
        <w:tabs>
          <w:tab w:val="left" w:pos="4111"/>
        </w:tabs>
        <w:spacing w:after="113"/>
        <w:jc w:val="center"/>
        <w:rPr>
          <w:b/>
          <w:sz w:val="22"/>
          <w:szCs w:val="22"/>
        </w:rPr>
      </w:pPr>
      <w:r w:rsidRPr="00A420D8">
        <w:rPr>
          <w:b/>
          <w:sz w:val="22"/>
          <w:szCs w:val="22"/>
        </w:rPr>
        <w:t>DAS OBRIGAÇÕES DO CONTRATANTE</w:t>
      </w:r>
    </w:p>
    <w:p w:rsidR="00C301C7" w:rsidRPr="00A420D8" w:rsidRDefault="00C301C7" w:rsidP="00C301C7">
      <w:pPr>
        <w:pStyle w:val="BodyText"/>
        <w:tabs>
          <w:tab w:val="left" w:pos="3969"/>
        </w:tabs>
        <w:spacing w:after="113"/>
        <w:ind w:left="360"/>
        <w:jc w:val="both"/>
        <w:rPr>
          <w:sz w:val="22"/>
          <w:szCs w:val="22"/>
        </w:rPr>
      </w:pPr>
      <w:r w:rsidRPr="00A420D8">
        <w:rPr>
          <w:b/>
          <w:sz w:val="22"/>
          <w:szCs w:val="22"/>
        </w:rPr>
        <w:t>Cláusula Oitava</w:t>
      </w:r>
      <w:r w:rsidRPr="00A420D8">
        <w:rPr>
          <w:sz w:val="22"/>
          <w:szCs w:val="22"/>
        </w:rPr>
        <w:t xml:space="preserve"> - A Contratante obriga-se a:</w:t>
      </w:r>
    </w:p>
    <w:p w:rsidR="00C301C7" w:rsidRPr="00A420D8" w:rsidRDefault="00C301C7" w:rsidP="00C301C7">
      <w:pPr>
        <w:pStyle w:val="BodyText"/>
        <w:numPr>
          <w:ilvl w:val="0"/>
          <w:numId w:val="3"/>
        </w:numPr>
        <w:tabs>
          <w:tab w:val="left" w:pos="3969"/>
        </w:tabs>
        <w:spacing w:after="113"/>
        <w:jc w:val="both"/>
        <w:rPr>
          <w:sz w:val="22"/>
          <w:szCs w:val="22"/>
        </w:rPr>
      </w:pPr>
      <w:r w:rsidRPr="00A420D8">
        <w:rPr>
          <w:sz w:val="22"/>
          <w:szCs w:val="22"/>
        </w:rPr>
        <w:t>Permitir o acesso dos funcionários da Contratada no prédio da Câmara Municipal, devidamente identificados.</w:t>
      </w:r>
    </w:p>
    <w:p w:rsidR="00C301C7" w:rsidRPr="00A420D8" w:rsidRDefault="00C301C7" w:rsidP="00C301C7">
      <w:pPr>
        <w:pStyle w:val="BodyText"/>
        <w:numPr>
          <w:ilvl w:val="0"/>
          <w:numId w:val="3"/>
        </w:numPr>
        <w:tabs>
          <w:tab w:val="left" w:pos="3969"/>
        </w:tabs>
        <w:spacing w:after="113"/>
        <w:jc w:val="both"/>
        <w:rPr>
          <w:sz w:val="22"/>
          <w:szCs w:val="22"/>
        </w:rPr>
      </w:pPr>
      <w:r w:rsidRPr="00A420D8">
        <w:rPr>
          <w:sz w:val="22"/>
          <w:szCs w:val="22"/>
        </w:rPr>
        <w:t>Efetuar o pagamento nas condições previstas neste contrato.</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center"/>
        <w:rPr>
          <w:b/>
          <w:sz w:val="22"/>
          <w:szCs w:val="22"/>
        </w:rPr>
      </w:pPr>
      <w:r w:rsidRPr="00A420D8">
        <w:rPr>
          <w:b/>
          <w:sz w:val="22"/>
          <w:szCs w:val="22"/>
        </w:rPr>
        <w:t>DOS RECURSOS ORÇAMENTÁRIOS</w:t>
      </w:r>
    </w:p>
    <w:p w:rsidR="00C301C7" w:rsidRPr="00A420D8" w:rsidRDefault="00C301C7" w:rsidP="00C301C7">
      <w:pPr>
        <w:ind w:left="284" w:right="-54" w:firstLine="720"/>
        <w:jc w:val="both"/>
        <w:rPr>
          <w:sz w:val="22"/>
          <w:szCs w:val="22"/>
        </w:rPr>
      </w:pPr>
    </w:p>
    <w:p w:rsidR="00C301C7" w:rsidRPr="00A420D8" w:rsidRDefault="00C301C7" w:rsidP="00C301C7">
      <w:pPr>
        <w:ind w:left="360" w:right="-54"/>
        <w:jc w:val="both"/>
        <w:rPr>
          <w:sz w:val="22"/>
          <w:szCs w:val="22"/>
        </w:rPr>
      </w:pPr>
      <w:r w:rsidRPr="00A420D8">
        <w:rPr>
          <w:b/>
          <w:sz w:val="22"/>
          <w:szCs w:val="22"/>
        </w:rPr>
        <w:t>Cláusula Nona</w:t>
      </w:r>
      <w:r w:rsidRPr="00A420D8">
        <w:rPr>
          <w:sz w:val="22"/>
          <w:szCs w:val="22"/>
        </w:rPr>
        <w:t xml:space="preserve"> - As despesas decorrentes da contratação dos serviços correrão por conta da dotação orçamentária 2001.3390.30 – Material de Consumo.</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center"/>
        <w:rPr>
          <w:b/>
          <w:sz w:val="22"/>
          <w:szCs w:val="22"/>
        </w:rPr>
      </w:pPr>
      <w:r w:rsidRPr="00A420D8">
        <w:rPr>
          <w:b/>
          <w:sz w:val="22"/>
          <w:szCs w:val="22"/>
        </w:rPr>
        <w:t>DA VIGÊNCIA DO CONTRATO</w:t>
      </w:r>
    </w:p>
    <w:p w:rsidR="00C301C7" w:rsidRPr="00A420D8" w:rsidRDefault="00C301C7" w:rsidP="00C301C7">
      <w:pPr>
        <w:ind w:left="284" w:right="-54" w:firstLine="720"/>
        <w:jc w:val="both"/>
        <w:rPr>
          <w:sz w:val="22"/>
          <w:szCs w:val="22"/>
        </w:rPr>
      </w:pPr>
    </w:p>
    <w:p w:rsidR="00C301C7" w:rsidRPr="00A420D8" w:rsidRDefault="00C301C7" w:rsidP="00C301C7">
      <w:pPr>
        <w:ind w:left="360" w:right="-54"/>
        <w:jc w:val="both"/>
        <w:rPr>
          <w:sz w:val="22"/>
          <w:szCs w:val="22"/>
        </w:rPr>
      </w:pPr>
      <w:r w:rsidRPr="00A420D8">
        <w:rPr>
          <w:b/>
          <w:sz w:val="22"/>
          <w:szCs w:val="22"/>
        </w:rPr>
        <w:t xml:space="preserve">Cláusula Décima </w:t>
      </w:r>
      <w:r w:rsidRPr="00A420D8">
        <w:rPr>
          <w:sz w:val="22"/>
          <w:szCs w:val="22"/>
        </w:rPr>
        <w:t>- O presente contrato entrará em vigor na data da sua assinatura.</w:t>
      </w:r>
    </w:p>
    <w:p w:rsidR="00C301C7" w:rsidRPr="00A420D8" w:rsidRDefault="00C301C7" w:rsidP="00C301C7">
      <w:pPr>
        <w:ind w:right="-54"/>
        <w:jc w:val="both"/>
        <w:rPr>
          <w:sz w:val="22"/>
          <w:szCs w:val="22"/>
        </w:rPr>
      </w:pPr>
    </w:p>
    <w:p w:rsidR="00C301C7" w:rsidRPr="00A420D8" w:rsidRDefault="00C301C7" w:rsidP="00C301C7">
      <w:pPr>
        <w:ind w:right="-54"/>
        <w:jc w:val="center"/>
        <w:rPr>
          <w:b/>
          <w:sz w:val="22"/>
          <w:szCs w:val="22"/>
        </w:rPr>
      </w:pPr>
      <w:r w:rsidRPr="00A420D8">
        <w:rPr>
          <w:sz w:val="22"/>
          <w:szCs w:val="22"/>
        </w:rPr>
        <w:t xml:space="preserve">         </w:t>
      </w:r>
      <w:r w:rsidRPr="00A420D8">
        <w:rPr>
          <w:b/>
          <w:sz w:val="22"/>
          <w:szCs w:val="22"/>
        </w:rPr>
        <w:t>DAS PENALIDADES E MULTAS</w:t>
      </w:r>
    </w:p>
    <w:p w:rsidR="00C301C7" w:rsidRPr="00A420D8" w:rsidRDefault="00C301C7" w:rsidP="00C301C7">
      <w:pPr>
        <w:ind w:left="284" w:right="-54" w:firstLine="720"/>
        <w:jc w:val="both"/>
        <w:rPr>
          <w:sz w:val="22"/>
          <w:szCs w:val="22"/>
        </w:rPr>
      </w:pPr>
    </w:p>
    <w:p w:rsidR="00C301C7" w:rsidRPr="00A420D8" w:rsidRDefault="00C301C7" w:rsidP="00C301C7">
      <w:pPr>
        <w:ind w:left="360" w:right="-54"/>
        <w:jc w:val="both"/>
        <w:rPr>
          <w:sz w:val="22"/>
          <w:szCs w:val="22"/>
        </w:rPr>
      </w:pPr>
      <w:r w:rsidRPr="00A420D8">
        <w:rPr>
          <w:b/>
          <w:sz w:val="22"/>
          <w:szCs w:val="22"/>
        </w:rPr>
        <w:t>Cláusula Décima Primeira</w:t>
      </w:r>
      <w:r w:rsidRPr="00A420D8">
        <w:rPr>
          <w:sz w:val="22"/>
          <w:szCs w:val="22"/>
        </w:rPr>
        <w:t xml:space="preserve"> - À CONTRATADA, serão aplicadas as sanções previstas na Lei nº. 8.666/93 e Lei Municipal 5.285/99, nas seguintes situações:</w:t>
      </w:r>
    </w:p>
    <w:p w:rsidR="00C301C7" w:rsidRPr="00A420D8" w:rsidRDefault="00C301C7" w:rsidP="00C301C7">
      <w:pPr>
        <w:pStyle w:val="EditalNumerado"/>
        <w:spacing w:before="240" w:after="240"/>
        <w:jc w:val="both"/>
        <w:rPr>
          <w:sz w:val="22"/>
          <w:szCs w:val="22"/>
          <w:lang w:eastAsia="pt-BR"/>
        </w:rPr>
      </w:pPr>
      <w:r w:rsidRPr="00A420D8">
        <w:rPr>
          <w:b/>
          <w:sz w:val="22"/>
          <w:szCs w:val="22"/>
          <w:lang w:eastAsia="pt-BR"/>
        </w:rPr>
        <w:t>Pela recusa injustificada de entrega do objeto desta licitação</w:t>
      </w:r>
      <w:r w:rsidRPr="00A420D8">
        <w:rPr>
          <w:sz w:val="22"/>
          <w:szCs w:val="22"/>
          <w:lang w:eastAsia="pt-BR"/>
        </w:rPr>
        <w:t xml:space="preserve">, nos prazos previstos neste contrato, será aplicada multa na razão de 5% (cinco por cento), sobre o valor total da proposta, até </w:t>
      </w:r>
      <w:proofErr w:type="gramStart"/>
      <w:r w:rsidRPr="00A420D8">
        <w:rPr>
          <w:sz w:val="22"/>
          <w:szCs w:val="22"/>
          <w:lang w:eastAsia="pt-BR"/>
        </w:rPr>
        <w:t>5</w:t>
      </w:r>
      <w:proofErr w:type="gramEnd"/>
      <w:r w:rsidRPr="00A420D8">
        <w:rPr>
          <w:sz w:val="22"/>
          <w:szCs w:val="22"/>
          <w:lang w:eastAsia="pt-BR"/>
        </w:rPr>
        <w:t xml:space="preserve"> (cinco) dias consecutivos. Após esse prazo, </w:t>
      </w:r>
      <w:r w:rsidRPr="00A420D8">
        <w:rPr>
          <w:b/>
          <w:bCs/>
          <w:sz w:val="22"/>
          <w:szCs w:val="22"/>
          <w:lang w:eastAsia="pt-BR"/>
        </w:rPr>
        <w:t>poderá</w:t>
      </w:r>
      <w:r w:rsidRPr="00A420D8">
        <w:rPr>
          <w:sz w:val="22"/>
          <w:szCs w:val="22"/>
          <w:lang w:eastAsia="pt-BR"/>
        </w:rPr>
        <w:t>, também, ser anulada a nota de empenho e/ou imputada à licitante vencedora a pena prevista no artigo</w:t>
      </w:r>
      <w:r w:rsidRPr="00A420D8">
        <w:rPr>
          <w:sz w:val="22"/>
          <w:szCs w:val="22"/>
        </w:rPr>
        <w:t xml:space="preserve"> </w:t>
      </w:r>
      <w:r w:rsidRPr="00A420D8">
        <w:rPr>
          <w:sz w:val="22"/>
          <w:szCs w:val="22"/>
          <w:lang w:eastAsia="pt-BR"/>
        </w:rPr>
        <w:t xml:space="preserve">14 do Decreto Municipal n.º 11.132/03, </w:t>
      </w:r>
      <w:r w:rsidRPr="00A420D8">
        <w:rPr>
          <w:b/>
          <w:bCs/>
          <w:sz w:val="22"/>
          <w:szCs w:val="22"/>
          <w:lang w:eastAsia="pt-BR"/>
        </w:rPr>
        <w:t>pelo prazo de até 60 (sessenta) meses</w:t>
      </w:r>
      <w:r w:rsidRPr="00A420D8">
        <w:rPr>
          <w:sz w:val="22"/>
          <w:szCs w:val="22"/>
          <w:lang w:eastAsia="pt-BR"/>
        </w:rPr>
        <w:t>;</w:t>
      </w:r>
    </w:p>
    <w:p w:rsidR="00C301C7" w:rsidRPr="00A420D8" w:rsidRDefault="00C301C7" w:rsidP="00C301C7">
      <w:pPr>
        <w:pStyle w:val="EditalNumerado"/>
        <w:spacing w:before="240" w:after="240"/>
        <w:jc w:val="both"/>
        <w:rPr>
          <w:sz w:val="22"/>
          <w:szCs w:val="22"/>
        </w:rPr>
      </w:pPr>
      <w:r w:rsidRPr="00A420D8">
        <w:rPr>
          <w:b/>
          <w:sz w:val="22"/>
          <w:szCs w:val="22"/>
          <w:lang w:eastAsia="pt-BR"/>
        </w:rPr>
        <w:t>Pelo atraso injustificado na entrega do objeto deste contrato</w:t>
      </w:r>
      <w:r w:rsidRPr="00A420D8">
        <w:rPr>
          <w:sz w:val="22"/>
          <w:szCs w:val="22"/>
          <w:lang w:eastAsia="pt-BR"/>
        </w:rPr>
        <w:t xml:space="preserve">, aplicação de multa na razão de 0,50% (cinquenta centésimos por cento), por dia de atraso, sobre o valor total da proposta, até </w:t>
      </w:r>
      <w:proofErr w:type="gramStart"/>
      <w:r w:rsidRPr="00A420D8">
        <w:rPr>
          <w:sz w:val="22"/>
          <w:szCs w:val="22"/>
          <w:lang w:eastAsia="pt-BR"/>
        </w:rPr>
        <w:t>5</w:t>
      </w:r>
      <w:proofErr w:type="gramEnd"/>
      <w:r w:rsidRPr="00A420D8">
        <w:rPr>
          <w:sz w:val="22"/>
          <w:szCs w:val="22"/>
          <w:lang w:eastAsia="pt-BR"/>
        </w:rPr>
        <w:t xml:space="preserve"> (cinco) dias consecutivos de atraso. Após esse prazo, </w:t>
      </w:r>
      <w:r w:rsidRPr="00A420D8">
        <w:rPr>
          <w:b/>
          <w:bCs/>
          <w:sz w:val="22"/>
          <w:szCs w:val="22"/>
          <w:lang w:eastAsia="pt-BR"/>
        </w:rPr>
        <w:t>poderá</w:t>
      </w:r>
      <w:r w:rsidRPr="00A420D8">
        <w:rPr>
          <w:sz w:val="22"/>
          <w:szCs w:val="22"/>
          <w:lang w:eastAsia="pt-BR"/>
        </w:rPr>
        <w:t xml:space="preserve">, também, ser anulada a nota de empenho e/ou imputada à licitante vencedora a pena prevista no artigo 14, do Decreto Municipal n.º 11.132/03, </w:t>
      </w:r>
      <w:r w:rsidRPr="00A420D8">
        <w:rPr>
          <w:b/>
          <w:bCs/>
          <w:sz w:val="22"/>
          <w:szCs w:val="22"/>
          <w:lang w:eastAsia="pt-BR"/>
        </w:rPr>
        <w:t>pelo</w:t>
      </w:r>
      <w:r w:rsidRPr="00A420D8">
        <w:rPr>
          <w:sz w:val="22"/>
          <w:szCs w:val="22"/>
        </w:rPr>
        <w:t xml:space="preserve"> </w:t>
      </w:r>
      <w:r w:rsidRPr="00A420D8">
        <w:rPr>
          <w:b/>
          <w:bCs/>
          <w:sz w:val="22"/>
          <w:szCs w:val="22"/>
          <w:lang w:eastAsia="pt-BR"/>
        </w:rPr>
        <w:t>prazo de até 60 (sessenta) meses</w:t>
      </w:r>
      <w:r w:rsidRPr="00A420D8">
        <w:rPr>
          <w:sz w:val="22"/>
          <w:szCs w:val="22"/>
          <w:lang w:eastAsia="pt-BR"/>
        </w:rPr>
        <w:t>;</w:t>
      </w:r>
    </w:p>
    <w:p w:rsidR="00C301C7" w:rsidRPr="00A420D8" w:rsidRDefault="00C301C7" w:rsidP="00C301C7">
      <w:pPr>
        <w:pStyle w:val="EditalNumerado"/>
        <w:spacing w:before="240" w:after="240"/>
        <w:jc w:val="both"/>
        <w:rPr>
          <w:sz w:val="22"/>
          <w:szCs w:val="22"/>
        </w:rPr>
      </w:pPr>
      <w:r w:rsidRPr="00A420D8">
        <w:rPr>
          <w:b/>
          <w:sz w:val="22"/>
          <w:szCs w:val="22"/>
          <w:lang w:eastAsia="pt-BR"/>
        </w:rPr>
        <w:t>Pela entrega do material em desacordo com o solicitado</w:t>
      </w:r>
      <w:r w:rsidRPr="00A420D8">
        <w:rPr>
          <w:sz w:val="22"/>
          <w:szCs w:val="22"/>
          <w:lang w:eastAsia="pt-BR"/>
        </w:rPr>
        <w:t xml:space="preserve">, aplicação de multa na razão de 5% (cinco por cento), sobre o valor total da proposta, por infração, com prazo de até </w:t>
      </w:r>
      <w:proofErr w:type="gramStart"/>
      <w:r w:rsidRPr="00A420D8">
        <w:rPr>
          <w:sz w:val="22"/>
          <w:szCs w:val="22"/>
          <w:lang w:eastAsia="pt-BR"/>
        </w:rPr>
        <w:t>5</w:t>
      </w:r>
      <w:proofErr w:type="gramEnd"/>
      <w:r w:rsidRPr="00A420D8">
        <w:rPr>
          <w:sz w:val="22"/>
          <w:szCs w:val="22"/>
          <w:lang w:eastAsia="pt-BR"/>
        </w:rPr>
        <w:t xml:space="preserve"> (cinco) dias consecutivos para a efetiva adequação. Após </w:t>
      </w:r>
      <w:proofErr w:type="gramStart"/>
      <w:r w:rsidRPr="00A420D8">
        <w:rPr>
          <w:sz w:val="22"/>
          <w:szCs w:val="22"/>
          <w:lang w:eastAsia="pt-BR"/>
        </w:rPr>
        <w:t>2</w:t>
      </w:r>
      <w:proofErr w:type="gramEnd"/>
      <w:r w:rsidRPr="00A420D8">
        <w:rPr>
          <w:sz w:val="22"/>
          <w:szCs w:val="22"/>
          <w:lang w:eastAsia="pt-BR"/>
        </w:rPr>
        <w:t xml:space="preserve"> (duas) infrações e/ou após o prazo para adequação, </w:t>
      </w:r>
      <w:r w:rsidRPr="00A420D8">
        <w:rPr>
          <w:b/>
          <w:bCs/>
          <w:sz w:val="22"/>
          <w:szCs w:val="22"/>
          <w:lang w:eastAsia="pt-BR"/>
        </w:rPr>
        <w:t>poderá</w:t>
      </w:r>
      <w:r w:rsidRPr="00A420D8">
        <w:rPr>
          <w:sz w:val="22"/>
          <w:szCs w:val="22"/>
          <w:lang w:eastAsia="pt-BR"/>
        </w:rPr>
        <w:t>, também, ser anulada a nota de empenho e/ou imputada à licitante vencedora a pena prevista no artigo 14, do Decreto Municipal n.º</w:t>
      </w:r>
      <w:r w:rsidRPr="00A420D8">
        <w:rPr>
          <w:sz w:val="22"/>
          <w:szCs w:val="22"/>
        </w:rPr>
        <w:t xml:space="preserve"> </w:t>
      </w:r>
      <w:r w:rsidRPr="00A420D8">
        <w:rPr>
          <w:sz w:val="22"/>
          <w:szCs w:val="22"/>
          <w:lang w:eastAsia="pt-BR"/>
        </w:rPr>
        <w:t xml:space="preserve">11.132/03, </w:t>
      </w:r>
      <w:r w:rsidRPr="00A420D8">
        <w:rPr>
          <w:b/>
          <w:bCs/>
          <w:sz w:val="22"/>
          <w:szCs w:val="22"/>
          <w:lang w:eastAsia="pt-BR"/>
        </w:rPr>
        <w:t>pelo prazo de até 60 (sessenta) meses</w:t>
      </w:r>
      <w:r w:rsidRPr="00A420D8">
        <w:rPr>
          <w:sz w:val="22"/>
          <w:szCs w:val="22"/>
          <w:lang w:eastAsia="pt-BR"/>
        </w:rPr>
        <w:t>;</w:t>
      </w:r>
    </w:p>
    <w:p w:rsidR="00C301C7" w:rsidRPr="00A420D8" w:rsidRDefault="00C301C7" w:rsidP="00C301C7">
      <w:pPr>
        <w:ind w:right="-54"/>
        <w:jc w:val="both"/>
        <w:rPr>
          <w:sz w:val="22"/>
          <w:szCs w:val="22"/>
        </w:rPr>
      </w:pPr>
    </w:p>
    <w:p w:rsidR="00C301C7" w:rsidRPr="00A420D8" w:rsidRDefault="00C301C7" w:rsidP="00C301C7">
      <w:pPr>
        <w:ind w:left="360" w:right="-54"/>
        <w:jc w:val="both"/>
        <w:rPr>
          <w:sz w:val="22"/>
          <w:szCs w:val="22"/>
        </w:rPr>
      </w:pPr>
      <w:r w:rsidRPr="00A420D8">
        <w:rPr>
          <w:b/>
          <w:sz w:val="22"/>
          <w:szCs w:val="22"/>
        </w:rPr>
        <w:lastRenderedPageBreak/>
        <w:t>Parágrafo Único</w:t>
      </w:r>
      <w:r w:rsidRPr="00A420D8">
        <w:rPr>
          <w:sz w:val="22"/>
          <w:szCs w:val="22"/>
        </w:rPr>
        <w:t xml:space="preserve"> – As penalidades, assegurada à defesa prévia, serão deduzidas de possíveis créditos</w:t>
      </w:r>
      <w:proofErr w:type="gramStart"/>
      <w:r w:rsidRPr="00A420D8">
        <w:rPr>
          <w:sz w:val="22"/>
          <w:szCs w:val="22"/>
        </w:rPr>
        <w:t xml:space="preserve">  </w:t>
      </w:r>
      <w:proofErr w:type="gramEnd"/>
      <w:r w:rsidRPr="00A420D8">
        <w:rPr>
          <w:sz w:val="22"/>
          <w:szCs w:val="22"/>
        </w:rPr>
        <w:t>que a contratada tenha junto a contratante.</w:t>
      </w:r>
    </w:p>
    <w:p w:rsidR="00C301C7" w:rsidRPr="00A420D8" w:rsidRDefault="00C301C7" w:rsidP="00C301C7">
      <w:pPr>
        <w:ind w:right="-54"/>
        <w:rPr>
          <w:b/>
          <w:sz w:val="22"/>
          <w:szCs w:val="22"/>
        </w:rPr>
      </w:pP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6"/>
        <w:jc w:val="both"/>
        <w:rPr>
          <w:sz w:val="22"/>
          <w:szCs w:val="22"/>
        </w:rPr>
      </w:pPr>
      <w:r w:rsidRPr="00A420D8">
        <w:rPr>
          <w:b/>
          <w:sz w:val="22"/>
          <w:szCs w:val="22"/>
        </w:rPr>
        <w:t>Cláusula Décima Segunda</w:t>
      </w:r>
      <w:r w:rsidRPr="00A420D8">
        <w:rPr>
          <w:sz w:val="22"/>
          <w:szCs w:val="22"/>
        </w:rPr>
        <w:t xml:space="preserve"> - No caso de incidência de uma das situações previstas a CONTRATANTE, notificará a CONTRATADA, para, no prazo de 05 (cinco) dias úteis, contados do recebimento desta, justificar por escrito os motivos do inadimplemento.</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center"/>
        <w:rPr>
          <w:b/>
          <w:sz w:val="22"/>
          <w:szCs w:val="22"/>
        </w:rPr>
      </w:pPr>
      <w:r w:rsidRPr="00A420D8">
        <w:rPr>
          <w:b/>
          <w:sz w:val="22"/>
          <w:szCs w:val="22"/>
        </w:rPr>
        <w:t>DOS MOTIVOS DE RESCISÃO</w:t>
      </w:r>
    </w:p>
    <w:p w:rsidR="00C301C7" w:rsidRPr="00A420D8" w:rsidRDefault="00C301C7" w:rsidP="00C301C7">
      <w:pPr>
        <w:ind w:left="284" w:right="-54" w:firstLine="720"/>
        <w:jc w:val="both"/>
        <w:rPr>
          <w:sz w:val="22"/>
          <w:szCs w:val="22"/>
        </w:rPr>
      </w:pPr>
    </w:p>
    <w:p w:rsidR="00C301C7" w:rsidRPr="00A420D8" w:rsidRDefault="00C301C7" w:rsidP="00C301C7">
      <w:pPr>
        <w:ind w:left="360" w:right="-54"/>
        <w:jc w:val="both"/>
        <w:rPr>
          <w:sz w:val="22"/>
          <w:szCs w:val="22"/>
        </w:rPr>
      </w:pPr>
      <w:r w:rsidRPr="00A420D8">
        <w:rPr>
          <w:b/>
          <w:sz w:val="22"/>
          <w:szCs w:val="22"/>
        </w:rPr>
        <w:t>Cláusula Décima Terceira</w:t>
      </w:r>
      <w:r w:rsidRPr="00A420D8">
        <w:rPr>
          <w:sz w:val="22"/>
          <w:szCs w:val="22"/>
        </w:rPr>
        <w:t xml:space="preserve"> – São motivos de rescisão do contrato, independente de procedi</w:t>
      </w:r>
      <w:r w:rsidRPr="00A420D8">
        <w:rPr>
          <w:sz w:val="22"/>
          <w:szCs w:val="22"/>
        </w:rPr>
        <w:softHyphen/>
        <w:t>mento judicial, aqueles inscritos no artigo 78 da lei regente, acrescidos do seguinte:</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both"/>
        <w:rPr>
          <w:sz w:val="22"/>
          <w:szCs w:val="22"/>
        </w:rPr>
      </w:pPr>
      <w:r w:rsidRPr="00A420D8">
        <w:rPr>
          <w:b/>
          <w:sz w:val="22"/>
          <w:szCs w:val="22"/>
        </w:rPr>
        <w:t xml:space="preserve">a) </w:t>
      </w:r>
      <w:r w:rsidRPr="00A420D8">
        <w:rPr>
          <w:sz w:val="22"/>
          <w:szCs w:val="22"/>
        </w:rPr>
        <w:t>A reiteração de impugnação dos serviços evidenciando a incapacidade da CONTRATADA no cumprimento satisfatório do contra</w:t>
      </w:r>
      <w:r w:rsidRPr="00A420D8">
        <w:rPr>
          <w:sz w:val="22"/>
          <w:szCs w:val="22"/>
        </w:rPr>
        <w:softHyphen/>
        <w:t>to.</w:t>
      </w:r>
    </w:p>
    <w:p w:rsidR="00C301C7" w:rsidRPr="00A420D8" w:rsidRDefault="00C301C7" w:rsidP="00C301C7">
      <w:pPr>
        <w:ind w:right="-54"/>
        <w:jc w:val="both"/>
        <w:rPr>
          <w:sz w:val="22"/>
          <w:szCs w:val="22"/>
        </w:rPr>
      </w:pPr>
    </w:p>
    <w:p w:rsidR="00C301C7" w:rsidRPr="00A420D8" w:rsidRDefault="00C301C7" w:rsidP="00C301C7">
      <w:pPr>
        <w:ind w:left="284" w:right="-54" w:firstLine="720"/>
        <w:jc w:val="both"/>
        <w:rPr>
          <w:sz w:val="22"/>
          <w:szCs w:val="22"/>
        </w:rPr>
      </w:pPr>
      <w:r w:rsidRPr="00A420D8">
        <w:rPr>
          <w:b/>
          <w:sz w:val="22"/>
          <w:szCs w:val="22"/>
        </w:rPr>
        <w:t>b)</w:t>
      </w:r>
      <w:proofErr w:type="gramStart"/>
      <w:r w:rsidRPr="00A420D8">
        <w:rPr>
          <w:b/>
          <w:sz w:val="22"/>
          <w:szCs w:val="22"/>
        </w:rPr>
        <w:t xml:space="preserve">  </w:t>
      </w:r>
      <w:proofErr w:type="gramEnd"/>
      <w:r w:rsidRPr="00A420D8">
        <w:rPr>
          <w:sz w:val="22"/>
          <w:szCs w:val="22"/>
        </w:rPr>
        <w:t>Quando ocorrerem razões de interesse público justificado.</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center"/>
        <w:rPr>
          <w:b/>
          <w:sz w:val="22"/>
          <w:szCs w:val="22"/>
        </w:rPr>
      </w:pPr>
      <w:r w:rsidRPr="00A420D8">
        <w:rPr>
          <w:b/>
          <w:sz w:val="22"/>
          <w:szCs w:val="22"/>
        </w:rPr>
        <w:t>DO FORO</w:t>
      </w:r>
    </w:p>
    <w:p w:rsidR="00C301C7" w:rsidRPr="00A420D8" w:rsidRDefault="00C301C7" w:rsidP="00C301C7">
      <w:pPr>
        <w:ind w:left="284" w:right="-54" w:firstLine="720"/>
        <w:jc w:val="center"/>
        <w:rPr>
          <w:b/>
          <w:sz w:val="22"/>
          <w:szCs w:val="22"/>
        </w:rPr>
      </w:pPr>
    </w:p>
    <w:p w:rsidR="00C301C7" w:rsidRPr="00A420D8" w:rsidRDefault="00C301C7" w:rsidP="00C301C7">
      <w:pPr>
        <w:ind w:left="360" w:right="-54"/>
        <w:jc w:val="both"/>
        <w:rPr>
          <w:sz w:val="22"/>
          <w:szCs w:val="22"/>
        </w:rPr>
      </w:pPr>
      <w:r w:rsidRPr="00A420D8">
        <w:rPr>
          <w:b/>
          <w:sz w:val="22"/>
          <w:szCs w:val="22"/>
        </w:rPr>
        <w:t>Cláusula Décima Quarta</w:t>
      </w:r>
      <w:r w:rsidRPr="00A420D8">
        <w:rPr>
          <w:sz w:val="22"/>
          <w:szCs w:val="22"/>
        </w:rPr>
        <w:t xml:space="preserve"> – Para dirimir quaisquer dúvidas advindas deste Contrato, fica eleito com exclusividade o Foro de Caxias do Sul. </w:t>
      </w:r>
      <w:r w:rsidRPr="00A420D8">
        <w:rPr>
          <w:sz w:val="22"/>
          <w:szCs w:val="22"/>
        </w:rPr>
        <w:tab/>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both"/>
        <w:rPr>
          <w:sz w:val="22"/>
          <w:szCs w:val="22"/>
        </w:rPr>
      </w:pPr>
      <w:r w:rsidRPr="00A420D8">
        <w:rPr>
          <w:sz w:val="22"/>
          <w:szCs w:val="22"/>
        </w:rPr>
        <w:t>E por terem assim acordado, declaram aceitar todas as disposições estabelecidas no presente instrumento, comprometendo-se em bem e fielmente cumpri-las, pelo que assinam o presente junto com duas testemunhas, a fim de que o mesmo passe a produzir os efeitos de direito.</w:t>
      </w:r>
    </w:p>
    <w:p w:rsidR="00C301C7" w:rsidRPr="00A420D8" w:rsidRDefault="00C301C7" w:rsidP="00C301C7">
      <w:pPr>
        <w:ind w:left="284" w:right="-54" w:firstLine="720"/>
        <w:jc w:val="both"/>
        <w:rPr>
          <w:sz w:val="22"/>
          <w:szCs w:val="22"/>
        </w:rPr>
      </w:pPr>
    </w:p>
    <w:p w:rsidR="00C301C7" w:rsidRPr="00A420D8" w:rsidRDefault="0018347E" w:rsidP="00C301C7">
      <w:pPr>
        <w:ind w:left="284" w:right="-54" w:firstLine="720"/>
        <w:jc w:val="center"/>
        <w:rPr>
          <w:sz w:val="22"/>
          <w:szCs w:val="22"/>
        </w:rPr>
      </w:pPr>
      <w:r>
        <w:rPr>
          <w:sz w:val="22"/>
          <w:szCs w:val="22"/>
        </w:rPr>
        <w:t>Caxias do Sul,</w:t>
      </w:r>
      <w:proofErr w:type="gramStart"/>
      <w:r>
        <w:rPr>
          <w:sz w:val="22"/>
          <w:szCs w:val="22"/>
        </w:rPr>
        <w:t xml:space="preserve">   ...</w:t>
      </w:r>
      <w:proofErr w:type="gramEnd"/>
      <w:r w:rsidR="00C301C7" w:rsidRPr="00A420D8">
        <w:rPr>
          <w:sz w:val="22"/>
          <w:szCs w:val="22"/>
        </w:rPr>
        <w:t xml:space="preserve"> de janeiro de 2014.</w:t>
      </w: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both"/>
        <w:rPr>
          <w:sz w:val="22"/>
          <w:szCs w:val="22"/>
        </w:rPr>
      </w:pPr>
    </w:p>
    <w:p w:rsidR="00C301C7" w:rsidRPr="00A420D8" w:rsidRDefault="00C301C7" w:rsidP="00C301C7">
      <w:pPr>
        <w:ind w:left="284" w:right="-54" w:firstLine="720"/>
        <w:jc w:val="both"/>
        <w:rPr>
          <w:sz w:val="22"/>
          <w:szCs w:val="22"/>
        </w:rPr>
      </w:pPr>
      <w:r w:rsidRPr="00A420D8">
        <w:rPr>
          <w:sz w:val="22"/>
          <w:szCs w:val="22"/>
        </w:rPr>
        <w:t xml:space="preserve">                                ____________________________________________</w:t>
      </w:r>
    </w:p>
    <w:p w:rsidR="00C301C7" w:rsidRPr="00A420D8" w:rsidRDefault="00C301C7" w:rsidP="00C301C7">
      <w:pPr>
        <w:ind w:left="284" w:right="-54" w:firstLine="720"/>
        <w:jc w:val="center"/>
        <w:rPr>
          <w:b/>
          <w:sz w:val="22"/>
          <w:szCs w:val="22"/>
        </w:rPr>
      </w:pPr>
      <w:r w:rsidRPr="00A420D8">
        <w:rPr>
          <w:b/>
          <w:sz w:val="22"/>
          <w:szCs w:val="22"/>
        </w:rPr>
        <w:t>CÂMARA MUNICIPAL DE CAXIAS DO SUL</w:t>
      </w:r>
    </w:p>
    <w:p w:rsidR="00C301C7" w:rsidRPr="00A420D8" w:rsidRDefault="00C301C7" w:rsidP="00C301C7">
      <w:pPr>
        <w:ind w:left="696" w:right="-54" w:firstLine="720"/>
        <w:jc w:val="center"/>
        <w:rPr>
          <w:b/>
          <w:sz w:val="22"/>
          <w:szCs w:val="22"/>
        </w:rPr>
      </w:pPr>
      <w:r w:rsidRPr="00A420D8">
        <w:rPr>
          <w:b/>
          <w:sz w:val="22"/>
          <w:szCs w:val="22"/>
        </w:rPr>
        <w:t xml:space="preserve">VEREADOR </w:t>
      </w:r>
      <w:r w:rsidR="00B527FE">
        <w:rPr>
          <w:b/>
          <w:sz w:val="22"/>
          <w:szCs w:val="22"/>
        </w:rPr>
        <w:t>....</w:t>
      </w:r>
    </w:p>
    <w:p w:rsidR="00C301C7" w:rsidRPr="00A420D8" w:rsidRDefault="00C301C7" w:rsidP="00C301C7">
      <w:pPr>
        <w:ind w:left="284" w:right="-54" w:firstLine="720"/>
        <w:jc w:val="center"/>
        <w:rPr>
          <w:b/>
          <w:sz w:val="22"/>
          <w:szCs w:val="22"/>
        </w:rPr>
      </w:pPr>
      <w:r w:rsidRPr="00A420D8">
        <w:rPr>
          <w:b/>
          <w:sz w:val="22"/>
          <w:szCs w:val="22"/>
        </w:rPr>
        <w:t>PRESIDENTE.</w:t>
      </w:r>
    </w:p>
    <w:p w:rsidR="00C301C7" w:rsidRPr="00A420D8" w:rsidRDefault="00C301C7" w:rsidP="00C301C7">
      <w:pPr>
        <w:ind w:left="284" w:right="-54" w:firstLine="720"/>
        <w:jc w:val="center"/>
        <w:rPr>
          <w:b/>
          <w:sz w:val="22"/>
          <w:szCs w:val="22"/>
        </w:rPr>
      </w:pPr>
    </w:p>
    <w:p w:rsidR="00C301C7" w:rsidRPr="00A420D8" w:rsidRDefault="00C301C7" w:rsidP="00C301C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C301C7" w:rsidRDefault="00C301C7"/>
    <w:sectPr w:rsidR="00C301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1FE664B9"/>
    <w:multiLevelType w:val="hybridMultilevel"/>
    <w:tmpl w:val="D5546F9C"/>
    <w:lvl w:ilvl="0" w:tplc="30022A86">
      <w:start w:val="1"/>
      <w:numFmt w:val="lowerLetter"/>
      <w:pStyle w:val="EditalNumerado"/>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20B535F"/>
    <w:multiLevelType w:val="hybridMultilevel"/>
    <w:tmpl w:val="47FCEE9A"/>
    <w:lvl w:ilvl="0" w:tplc="C562FA8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38"/>
    <w:rsid w:val="00111466"/>
    <w:rsid w:val="0018347E"/>
    <w:rsid w:val="00215D38"/>
    <w:rsid w:val="00234953"/>
    <w:rsid w:val="002445DF"/>
    <w:rsid w:val="0039344E"/>
    <w:rsid w:val="004472D8"/>
    <w:rsid w:val="00555347"/>
    <w:rsid w:val="005E32AE"/>
    <w:rsid w:val="00670562"/>
    <w:rsid w:val="007B0527"/>
    <w:rsid w:val="008E4A9B"/>
    <w:rsid w:val="00A3084B"/>
    <w:rsid w:val="00A420D8"/>
    <w:rsid w:val="00B527FE"/>
    <w:rsid w:val="00C301C7"/>
    <w:rsid w:val="00CE290C"/>
    <w:rsid w:val="00CE6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7"/>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301C7"/>
    <w:pPr>
      <w:widowControl w:val="0"/>
    </w:pPr>
    <w:rPr>
      <w:color w:val="000000"/>
      <w:sz w:val="20"/>
      <w:szCs w:val="20"/>
    </w:rPr>
  </w:style>
  <w:style w:type="paragraph" w:customStyle="1" w:styleId="EditalNumerado">
    <w:name w:val="Edital Numerado"/>
    <w:basedOn w:val="Normal"/>
    <w:rsid w:val="00C301C7"/>
    <w:pPr>
      <w:numPr>
        <w:numId w:val="4"/>
      </w:numPr>
    </w:pPr>
  </w:style>
  <w:style w:type="table" w:styleId="Tabelacomgrade">
    <w:name w:val="Table Grid"/>
    <w:basedOn w:val="Tabelanormal"/>
    <w:rsid w:val="00C301C7"/>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Normal"/>
    <w:rsid w:val="00C301C7"/>
    <w:pPr>
      <w:widowControl w:val="0"/>
      <w:suppressAutoHyphens w:val="0"/>
    </w:pPr>
    <w:rPr>
      <w:color w:val="000000"/>
      <w:sz w:val="20"/>
      <w:szCs w:val="20"/>
      <w:lang w:eastAsia="pt-BR"/>
    </w:rPr>
  </w:style>
  <w:style w:type="paragraph" w:styleId="Textodebalo">
    <w:name w:val="Balloon Text"/>
    <w:basedOn w:val="Normal"/>
    <w:link w:val="TextodebaloChar"/>
    <w:uiPriority w:val="99"/>
    <w:semiHidden/>
    <w:unhideWhenUsed/>
    <w:rsid w:val="004472D8"/>
    <w:rPr>
      <w:rFonts w:ascii="Tahoma" w:hAnsi="Tahoma" w:cs="Tahoma"/>
      <w:sz w:val="16"/>
      <w:szCs w:val="16"/>
    </w:rPr>
  </w:style>
  <w:style w:type="character" w:customStyle="1" w:styleId="TextodebaloChar">
    <w:name w:val="Texto de balão Char"/>
    <w:basedOn w:val="Fontepargpadro"/>
    <w:link w:val="Textodebalo"/>
    <w:uiPriority w:val="99"/>
    <w:semiHidden/>
    <w:rsid w:val="004472D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C7"/>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301C7"/>
    <w:pPr>
      <w:widowControl w:val="0"/>
    </w:pPr>
    <w:rPr>
      <w:color w:val="000000"/>
      <w:sz w:val="20"/>
      <w:szCs w:val="20"/>
    </w:rPr>
  </w:style>
  <w:style w:type="paragraph" w:customStyle="1" w:styleId="EditalNumerado">
    <w:name w:val="Edital Numerado"/>
    <w:basedOn w:val="Normal"/>
    <w:rsid w:val="00C301C7"/>
    <w:pPr>
      <w:numPr>
        <w:numId w:val="4"/>
      </w:numPr>
    </w:pPr>
  </w:style>
  <w:style w:type="table" w:styleId="Tabelacomgrade">
    <w:name w:val="Table Grid"/>
    <w:basedOn w:val="Tabelanormal"/>
    <w:rsid w:val="00C301C7"/>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Normal"/>
    <w:rsid w:val="00C301C7"/>
    <w:pPr>
      <w:widowControl w:val="0"/>
      <w:suppressAutoHyphens w:val="0"/>
    </w:pPr>
    <w:rPr>
      <w:color w:val="000000"/>
      <w:sz w:val="20"/>
      <w:szCs w:val="20"/>
      <w:lang w:eastAsia="pt-BR"/>
    </w:rPr>
  </w:style>
  <w:style w:type="paragraph" w:styleId="Textodebalo">
    <w:name w:val="Balloon Text"/>
    <w:basedOn w:val="Normal"/>
    <w:link w:val="TextodebaloChar"/>
    <w:uiPriority w:val="99"/>
    <w:semiHidden/>
    <w:unhideWhenUsed/>
    <w:rsid w:val="004472D8"/>
    <w:rPr>
      <w:rFonts w:ascii="Tahoma" w:hAnsi="Tahoma" w:cs="Tahoma"/>
      <w:sz w:val="16"/>
      <w:szCs w:val="16"/>
    </w:rPr>
  </w:style>
  <w:style w:type="character" w:customStyle="1" w:styleId="TextodebaloChar">
    <w:name w:val="Texto de balão Char"/>
    <w:basedOn w:val="Fontepargpadro"/>
    <w:link w:val="Textodebalo"/>
    <w:uiPriority w:val="99"/>
    <w:semiHidden/>
    <w:rsid w:val="004472D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4662</Words>
  <Characters>25180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16</cp:revision>
  <cp:lastPrinted>2015-01-15T19:25:00Z</cp:lastPrinted>
  <dcterms:created xsi:type="dcterms:W3CDTF">2015-01-15T16:23:00Z</dcterms:created>
  <dcterms:modified xsi:type="dcterms:W3CDTF">2015-01-21T16:31:00Z</dcterms:modified>
</cp:coreProperties>
</file>