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9F" w:rsidRDefault="00F0289F" w:rsidP="0099501C">
      <w:pPr>
        <w:spacing w:after="0"/>
        <w:rPr>
          <w:sz w:val="24"/>
          <w:szCs w:val="24"/>
        </w:rPr>
      </w:pPr>
    </w:p>
    <w:p w:rsidR="00C32C9A" w:rsidRPr="00A11C22" w:rsidRDefault="00C32C9A" w:rsidP="0099501C">
      <w:pPr>
        <w:spacing w:after="0"/>
        <w:rPr>
          <w:sz w:val="24"/>
          <w:szCs w:val="24"/>
        </w:rPr>
      </w:pPr>
      <w:r w:rsidRPr="00A11C22">
        <w:rPr>
          <w:sz w:val="24"/>
          <w:szCs w:val="24"/>
        </w:rPr>
        <w:t>PROCESSO LICITATÓRIO 1</w:t>
      </w:r>
      <w:r w:rsidR="00756661">
        <w:rPr>
          <w:sz w:val="24"/>
          <w:szCs w:val="24"/>
        </w:rPr>
        <w:t>4</w:t>
      </w:r>
      <w:r w:rsidRPr="00A11C22">
        <w:rPr>
          <w:sz w:val="24"/>
          <w:szCs w:val="24"/>
        </w:rPr>
        <w:t>/2015</w:t>
      </w:r>
    </w:p>
    <w:p w:rsidR="00C32C9A" w:rsidRPr="00A11C22" w:rsidRDefault="00C32C9A" w:rsidP="0099501C">
      <w:pPr>
        <w:spacing w:after="0"/>
        <w:rPr>
          <w:sz w:val="24"/>
          <w:szCs w:val="24"/>
        </w:rPr>
      </w:pPr>
      <w:r w:rsidRPr="00A11C22">
        <w:rPr>
          <w:sz w:val="24"/>
          <w:szCs w:val="24"/>
        </w:rPr>
        <w:t>PREGÃO PRESENCIAL 0</w:t>
      </w:r>
      <w:r w:rsidR="00756661">
        <w:rPr>
          <w:sz w:val="24"/>
          <w:szCs w:val="24"/>
        </w:rPr>
        <w:t>7</w:t>
      </w:r>
      <w:r w:rsidRPr="00A11C22">
        <w:rPr>
          <w:sz w:val="24"/>
          <w:szCs w:val="24"/>
        </w:rPr>
        <w:t>/2015</w:t>
      </w:r>
    </w:p>
    <w:p w:rsidR="00C32C9A" w:rsidRDefault="00C32C9A" w:rsidP="0099501C">
      <w:pPr>
        <w:spacing w:after="0"/>
        <w:jc w:val="both"/>
      </w:pPr>
    </w:p>
    <w:p w:rsidR="00F0289F" w:rsidRDefault="00F0289F" w:rsidP="0099501C">
      <w:pPr>
        <w:spacing w:after="0"/>
        <w:rPr>
          <w:sz w:val="24"/>
          <w:szCs w:val="24"/>
        </w:rPr>
      </w:pPr>
    </w:p>
    <w:p w:rsidR="00C32C9A" w:rsidRPr="00975187" w:rsidRDefault="00C32C9A" w:rsidP="0099501C">
      <w:pPr>
        <w:spacing w:after="0"/>
        <w:rPr>
          <w:sz w:val="24"/>
          <w:szCs w:val="24"/>
        </w:rPr>
      </w:pPr>
      <w:r w:rsidRPr="00975187">
        <w:rPr>
          <w:sz w:val="24"/>
          <w:szCs w:val="24"/>
        </w:rPr>
        <w:t>ANÁLISE DE RECURSO</w:t>
      </w:r>
      <w:r w:rsidR="004E6B3C">
        <w:rPr>
          <w:sz w:val="24"/>
          <w:szCs w:val="24"/>
        </w:rPr>
        <w:t>S</w:t>
      </w:r>
      <w:r w:rsidRPr="00975187">
        <w:rPr>
          <w:sz w:val="24"/>
          <w:szCs w:val="24"/>
        </w:rPr>
        <w:t xml:space="preserve"> E CONTRARRAZ</w:t>
      </w:r>
      <w:r w:rsidR="004E6B3C">
        <w:rPr>
          <w:sz w:val="24"/>
          <w:szCs w:val="24"/>
        </w:rPr>
        <w:t>ÕES</w:t>
      </w:r>
    </w:p>
    <w:p w:rsidR="00975187" w:rsidRDefault="00975187" w:rsidP="0099501C">
      <w:pPr>
        <w:spacing w:after="0"/>
        <w:jc w:val="both"/>
      </w:pPr>
    </w:p>
    <w:p w:rsidR="00F0289F" w:rsidRDefault="0099501C" w:rsidP="0099501C">
      <w:pPr>
        <w:spacing w:after="0"/>
        <w:jc w:val="both"/>
      </w:pPr>
      <w:r>
        <w:tab/>
      </w:r>
    </w:p>
    <w:p w:rsidR="00C32C9A" w:rsidRDefault="00F0289F" w:rsidP="0099501C">
      <w:pPr>
        <w:spacing w:after="0"/>
        <w:jc w:val="both"/>
      </w:pPr>
      <w:r>
        <w:tab/>
      </w:r>
      <w:r w:rsidR="00C32C9A">
        <w:t>Considerando as alegações constantes do</w:t>
      </w:r>
      <w:r w:rsidR="00756661">
        <w:t>s</w:t>
      </w:r>
      <w:r w:rsidR="00C32C9A">
        <w:t xml:space="preserve"> recurso</w:t>
      </w:r>
      <w:r w:rsidR="00756661">
        <w:t>s</w:t>
      </w:r>
      <w:r w:rsidR="00C32C9A">
        <w:t xml:space="preserve"> interposto</w:t>
      </w:r>
      <w:r w:rsidR="00756661">
        <w:t>s</w:t>
      </w:r>
      <w:r w:rsidR="00C32C9A">
        <w:t xml:space="preserve"> pela</w:t>
      </w:r>
      <w:r w:rsidR="00756661">
        <w:t>s</w:t>
      </w:r>
      <w:r w:rsidR="00C32C9A">
        <w:t xml:space="preserve"> licitante</w:t>
      </w:r>
      <w:r w:rsidR="00756661">
        <w:t>s</w:t>
      </w:r>
      <w:r w:rsidR="00C32C9A">
        <w:t xml:space="preserve"> </w:t>
      </w:r>
      <w:r w:rsidR="00756661">
        <w:t>ADMA PRESTADORA DE SERVIÇOS LTDA e JEOVANINI SERVIÇOS E CONSERVAÇÃO LTDA – ME</w:t>
      </w:r>
      <w:r w:rsidR="00C32C9A">
        <w:t xml:space="preserve">, </w:t>
      </w:r>
      <w:r w:rsidR="009411B7">
        <w:t>bem como as</w:t>
      </w:r>
      <w:r w:rsidR="00C32C9A">
        <w:t xml:space="preserve"> contrarrazões apresentadas por </w:t>
      </w:r>
      <w:r w:rsidR="00756661">
        <w:t>GN COMÉRCIO E SERVIÇOS LTDA – ME e JEOVANINI SERVIÇOS E CONSERVAÇÃO LTDA – ME</w:t>
      </w:r>
      <w:r w:rsidR="00C32C9A">
        <w:t>, mantenho a decisão exarada na ata de abertura</w:t>
      </w:r>
      <w:r w:rsidR="00FA58CB">
        <w:t xml:space="preserve"> de envelopes e julgamento de documentação</w:t>
      </w:r>
      <w:r w:rsidR="00C32C9A">
        <w:t xml:space="preserve"> deste pregão,</w:t>
      </w:r>
      <w:r w:rsidR="00FA58CB">
        <w:t xml:space="preserve"> ocorrida no dia 13 de julho de 2015,</w:t>
      </w:r>
      <w:r w:rsidR="00C32C9A">
        <w:t xml:space="preserve"> pelas seguintes razões:</w:t>
      </w:r>
    </w:p>
    <w:p w:rsidR="0099501C" w:rsidRDefault="0099501C" w:rsidP="0099501C">
      <w:pPr>
        <w:spacing w:after="0"/>
        <w:jc w:val="both"/>
      </w:pPr>
    </w:p>
    <w:p w:rsidR="009266D7" w:rsidRDefault="00C32C9A" w:rsidP="0099501C">
      <w:pPr>
        <w:spacing w:after="0"/>
        <w:jc w:val="both"/>
      </w:pPr>
      <w:r>
        <w:t xml:space="preserve">1. </w:t>
      </w:r>
      <w:r w:rsidR="00756661">
        <w:t xml:space="preserve">A empresa ADMA PRESTADORA DE SERVIÇOS LTDA </w:t>
      </w:r>
      <w:r w:rsidR="009266D7">
        <w:t xml:space="preserve">alega que o cálculo </w:t>
      </w:r>
      <w:r w:rsidR="001D074D">
        <w:t xml:space="preserve">para o item 1.1 da planilha de composição de preços </w:t>
      </w:r>
      <w:r w:rsidR="009266D7">
        <w:t xml:space="preserve">foi efetuado considerando que apenas duas funcionárias fariam a limpeza de banheiros fazendo jus, portanto, ao adicional de insalubridade de 40% </w:t>
      </w:r>
      <w:r w:rsidR="00897087">
        <w:t xml:space="preserve">(quarenta por cento) </w:t>
      </w:r>
      <w:r w:rsidR="009266D7">
        <w:t>previsto na convenção coletiva de trabalho da respectiva</w:t>
      </w:r>
      <w:r w:rsidR="00C2003E">
        <w:t xml:space="preserve"> categoria</w:t>
      </w:r>
      <w:r w:rsidR="00C76669">
        <w:t>. Todavia,</w:t>
      </w:r>
      <w:r w:rsidR="00C2003E">
        <w:t xml:space="preserve"> é </w:t>
      </w:r>
      <w:proofErr w:type="gramStart"/>
      <w:r w:rsidR="00C2003E">
        <w:t>notório que todos os trabalhadores deverão estar disponíveis para a execução das atividades previstas no contrato, de acordo com sua função/atividade</w:t>
      </w:r>
      <w:r w:rsidR="00C76669">
        <w:t xml:space="preserve">, </w:t>
      </w:r>
      <w:r w:rsidR="007A51AD">
        <w:t>fazendo jus</w:t>
      </w:r>
      <w:proofErr w:type="gramEnd"/>
      <w:r w:rsidR="007A51AD">
        <w:t xml:space="preserve"> a insalubridade de 40%</w:t>
      </w:r>
      <w:r w:rsidR="00EC5833">
        <w:t xml:space="preserve"> (quarenta por cento)</w:t>
      </w:r>
      <w:r w:rsidR="00FA58CB">
        <w:t>. A proposta apresentada, portanto, não atende aos critérios exigidos no item 4.7 do edital.</w:t>
      </w:r>
    </w:p>
    <w:p w:rsidR="007A51AD" w:rsidRDefault="007A51AD" w:rsidP="00FA1B42">
      <w:pPr>
        <w:spacing w:after="0"/>
        <w:jc w:val="both"/>
      </w:pPr>
    </w:p>
    <w:p w:rsidR="00E6505D" w:rsidRDefault="00E6505D" w:rsidP="00FA1B42">
      <w:pPr>
        <w:spacing w:after="0"/>
        <w:jc w:val="both"/>
      </w:pPr>
      <w:r>
        <w:t xml:space="preserve">2. </w:t>
      </w:r>
      <w:r w:rsidR="00FA1B42">
        <w:t xml:space="preserve">A empresa JEOVANINI SERVIÇOS E CONSERVAÇÃO LTDA – ME alega que </w:t>
      </w:r>
      <w:r w:rsidR="00294D60">
        <w:t>o preço final apresentado pela licitante</w:t>
      </w:r>
      <w:r w:rsidR="00294D60" w:rsidRPr="00294D60">
        <w:t xml:space="preserve"> </w:t>
      </w:r>
      <w:r w:rsidR="00294D60">
        <w:t>GN COMÉRCIO E SERVIÇOS LTDA – ME, por ser superior em apenas R$ 1,00 (um real) ao preço final apresentado pela licitante ADMA PRESTADORA DE SERVIÇOS LTDA também deveria ser desclassificada, por ser inexequível.</w:t>
      </w:r>
      <w:r w:rsidR="00723F0D">
        <w:t xml:space="preserve"> Porém, a desclassificação da empresa </w:t>
      </w:r>
      <w:r w:rsidR="00637BA7">
        <w:t>ADMA PRESTADORA DE SERVIÇOS LTDA</w:t>
      </w:r>
      <w:r w:rsidR="00723F0D">
        <w:t xml:space="preserve"> deveu-se </w:t>
      </w:r>
      <w:r w:rsidR="00C11AEB">
        <w:t>pelo motivo</w:t>
      </w:r>
      <w:r w:rsidR="00FA58CB">
        <w:t xml:space="preserve"> </w:t>
      </w:r>
      <w:r w:rsidR="00C11AEB">
        <w:t>descrito</w:t>
      </w:r>
      <w:r w:rsidR="00A26432">
        <w:t xml:space="preserve"> no</w:t>
      </w:r>
      <w:r w:rsidR="00C11AEB">
        <w:t xml:space="preserve"> item </w:t>
      </w:r>
      <w:proofErr w:type="gramStart"/>
      <w:r w:rsidR="00C11AEB">
        <w:t>1</w:t>
      </w:r>
      <w:proofErr w:type="gramEnd"/>
      <w:r w:rsidR="00A26432">
        <w:t xml:space="preserve"> dessa análise</w:t>
      </w:r>
      <w:r w:rsidR="00637BA7">
        <w:t xml:space="preserve">, e não </w:t>
      </w:r>
      <w:r w:rsidR="00A26432">
        <w:t>por preço inexequível</w:t>
      </w:r>
      <w:r w:rsidR="00F0289F">
        <w:t xml:space="preserve">. Além disso, a tabela de composição de preços apresentada posteriormente pela empresa </w:t>
      </w:r>
      <w:r w:rsidR="00F0289F">
        <w:t>GN COMÉRCIO E SERVIÇOS LTDA – ME</w:t>
      </w:r>
      <w:r w:rsidR="00F0289F">
        <w:t xml:space="preserve"> está de acordo com o exigido no edital.</w:t>
      </w:r>
    </w:p>
    <w:p w:rsidR="00412E1E" w:rsidRDefault="00412E1E" w:rsidP="00FA1B42">
      <w:pPr>
        <w:spacing w:after="0"/>
        <w:jc w:val="both"/>
      </w:pPr>
    </w:p>
    <w:p w:rsidR="00A54145" w:rsidRDefault="00412E1E" w:rsidP="00FA1B42">
      <w:pPr>
        <w:spacing w:after="0"/>
        <w:jc w:val="both"/>
      </w:pPr>
      <w:r>
        <w:t xml:space="preserve">3. </w:t>
      </w:r>
      <w:r w:rsidR="00A54145">
        <w:t>A</w:t>
      </w:r>
      <w:r w:rsidR="00A54145">
        <w:t>pesar de protocoladas após o prazo de apresentação de contrarrazões</w:t>
      </w:r>
      <w:r w:rsidR="00A54145">
        <w:t>, a</w:t>
      </w:r>
      <w:r>
        <w:t xml:space="preserve">s contrarrazões apresentadas pela licitante </w:t>
      </w:r>
      <w:r w:rsidR="00B8438F">
        <w:t>GN</w:t>
      </w:r>
      <w:r w:rsidR="00A54145">
        <w:t xml:space="preserve"> COMÉRCIO E SERVIÇOS LTDA – ME</w:t>
      </w:r>
      <w:r w:rsidR="00B8438F">
        <w:t xml:space="preserve">, no que diz respeito da inexistência de manifestação imediata e motivada da intenção de recorrer e da intempestividade das razões recursais </w:t>
      </w:r>
      <w:r w:rsidR="00A54145">
        <w:t>apresentadas pela</w:t>
      </w:r>
      <w:r w:rsidR="00B8438F">
        <w:t xml:space="preserve"> empresa </w:t>
      </w:r>
      <w:r w:rsidR="00A54145">
        <w:t>JEOVANINI SERVIÇOS E CONSERVAÇÃO LTDA – ME</w:t>
      </w:r>
      <w:r w:rsidR="00A54145">
        <w:t xml:space="preserve">, não procedem, pois a ampliação do prazo para manifestação de intenção de recursos oportunizou aos demais licitantes o questionamento dos atos praticados neste certame, </w:t>
      </w:r>
      <w:r w:rsidR="00F0289F">
        <w:t>de forma a fornecer</w:t>
      </w:r>
      <w:r w:rsidR="00A26432">
        <w:t xml:space="preserve"> subsídios para que</w:t>
      </w:r>
      <w:r w:rsidR="00A54145">
        <w:t xml:space="preserve"> a administração pudesse anular ou revogar</w:t>
      </w:r>
      <w:r w:rsidR="00A26432">
        <w:t xml:space="preserve"> os seus atos</w:t>
      </w:r>
      <w:r w:rsidR="00A54145">
        <w:t xml:space="preserve"> se fosse o caso, </w:t>
      </w:r>
      <w:r w:rsidR="00A26432">
        <w:t xml:space="preserve">sendo </w:t>
      </w:r>
      <w:r w:rsidR="00A54145">
        <w:t>consoante com a súmula 473 do Supremo Tribunal Federal.</w:t>
      </w:r>
    </w:p>
    <w:p w:rsidR="007A51AD" w:rsidRDefault="007A51AD" w:rsidP="00FA1B42">
      <w:pPr>
        <w:spacing w:after="0"/>
        <w:jc w:val="both"/>
      </w:pPr>
    </w:p>
    <w:p w:rsidR="00975187" w:rsidRDefault="0099501C" w:rsidP="0099501C">
      <w:pPr>
        <w:spacing w:after="0"/>
        <w:jc w:val="both"/>
      </w:pPr>
      <w:r>
        <w:lastRenderedPageBreak/>
        <w:tab/>
      </w:r>
      <w:r w:rsidR="009411B7">
        <w:t>Face</w:t>
      </w:r>
      <w:r w:rsidR="00975187">
        <w:t xml:space="preserve"> ao exposto, </w:t>
      </w:r>
      <w:r w:rsidR="004E6B3C">
        <w:t xml:space="preserve">conheço os recursos apresentados pelas licitantes </w:t>
      </w:r>
      <w:r w:rsidR="00756661">
        <w:t>ADMA PRESTADORA DE SERVIÇOS LTDA e JEOVANINI SERVIÇOS E CONSERVAÇÃO LTDA – ME</w:t>
      </w:r>
      <w:r w:rsidR="009411B7">
        <w:t>, bem como das</w:t>
      </w:r>
      <w:r w:rsidR="004E6B3C">
        <w:t xml:space="preserve"> contrarrazões apresentadas pela</w:t>
      </w:r>
      <w:r w:rsidR="00A54145">
        <w:t>s</w:t>
      </w:r>
      <w:r w:rsidR="004E6B3C">
        <w:t xml:space="preserve"> licitante</w:t>
      </w:r>
      <w:r w:rsidR="00A54145">
        <w:t>s</w:t>
      </w:r>
      <w:r w:rsidR="004E6B3C">
        <w:t xml:space="preserve"> </w:t>
      </w:r>
      <w:r w:rsidR="00756661">
        <w:t>JEOVANINI SERVIÇOS E CONSERVAÇÃO LTDA – ME</w:t>
      </w:r>
      <w:r w:rsidR="00F574FB">
        <w:t xml:space="preserve"> e </w:t>
      </w:r>
      <w:r w:rsidR="00F574FB">
        <w:t>GN COMÉRCIO E SERVIÇOS LTDA – ME</w:t>
      </w:r>
      <w:r w:rsidR="00412E1E">
        <w:t>;</w:t>
      </w:r>
      <w:r w:rsidR="004E6B3C">
        <w:t xml:space="preserve"> nã</w:t>
      </w:r>
      <w:r w:rsidR="00975187">
        <w:t>o dou provimento ao</w:t>
      </w:r>
      <w:r w:rsidR="004E6B3C">
        <w:t>s</w:t>
      </w:r>
      <w:r w:rsidR="00975187">
        <w:t xml:space="preserve"> recurso</w:t>
      </w:r>
      <w:r w:rsidR="004E6B3C">
        <w:t>s</w:t>
      </w:r>
      <w:r w:rsidR="00975187">
        <w:t xml:space="preserve"> interposto</w:t>
      </w:r>
      <w:r w:rsidR="004E6B3C">
        <w:t xml:space="preserve">s </w:t>
      </w:r>
      <w:r w:rsidR="00975187">
        <w:t>e</w:t>
      </w:r>
      <w:r w:rsidR="004E6B3C">
        <w:t>, finalmente,</w:t>
      </w:r>
      <w:r w:rsidR="00975187">
        <w:t xml:space="preserve"> encaminho o processo ao presidente da Câmara Municipal para julgamento do</w:t>
      </w:r>
      <w:r w:rsidR="004E6B3C">
        <w:t>s</w:t>
      </w:r>
      <w:r w:rsidR="00975187">
        <w:t xml:space="preserve"> recurso</w:t>
      </w:r>
      <w:r w:rsidR="004E6B3C">
        <w:t>s</w:t>
      </w:r>
      <w:r w:rsidR="00A11C22">
        <w:t>.</w:t>
      </w:r>
    </w:p>
    <w:p w:rsidR="00975187" w:rsidRDefault="00975187" w:rsidP="0099501C">
      <w:pPr>
        <w:spacing w:after="0"/>
        <w:jc w:val="both"/>
      </w:pPr>
    </w:p>
    <w:p w:rsidR="00975187" w:rsidRDefault="00A11C22" w:rsidP="0099501C">
      <w:pPr>
        <w:spacing w:after="0"/>
        <w:jc w:val="both"/>
      </w:pPr>
      <w:r>
        <w:tab/>
      </w:r>
      <w:r w:rsidR="00975187">
        <w:t xml:space="preserve">Caxias do Sul, </w:t>
      </w:r>
      <w:r w:rsidR="001D074D">
        <w:t>2</w:t>
      </w:r>
      <w:r w:rsidR="00A54145">
        <w:t>7</w:t>
      </w:r>
      <w:r w:rsidR="00975187">
        <w:t xml:space="preserve"> de julho de 2015.</w:t>
      </w:r>
    </w:p>
    <w:p w:rsidR="00975187" w:rsidRDefault="00975187" w:rsidP="0099501C">
      <w:pPr>
        <w:spacing w:after="0"/>
        <w:jc w:val="both"/>
      </w:pPr>
    </w:p>
    <w:p w:rsidR="0099501C" w:rsidRDefault="0099501C" w:rsidP="0099501C">
      <w:pPr>
        <w:spacing w:after="0"/>
        <w:jc w:val="center"/>
      </w:pPr>
    </w:p>
    <w:p w:rsidR="0099501C" w:rsidRDefault="0099501C" w:rsidP="0099501C">
      <w:pPr>
        <w:spacing w:after="0"/>
        <w:jc w:val="center"/>
      </w:pPr>
    </w:p>
    <w:p w:rsidR="00975187" w:rsidRDefault="00975187" w:rsidP="0099501C">
      <w:pPr>
        <w:spacing w:after="0"/>
        <w:jc w:val="center"/>
      </w:pPr>
      <w:r>
        <w:t xml:space="preserve">Samuel Francisco </w:t>
      </w:r>
      <w:proofErr w:type="spellStart"/>
      <w:r>
        <w:t>Ferrigo</w:t>
      </w:r>
      <w:proofErr w:type="spellEnd"/>
    </w:p>
    <w:p w:rsidR="00A90F46" w:rsidRPr="00A11C22" w:rsidRDefault="00975187" w:rsidP="0099501C">
      <w:pPr>
        <w:spacing w:after="0"/>
        <w:jc w:val="center"/>
        <w:rPr>
          <w:sz w:val="24"/>
          <w:szCs w:val="24"/>
        </w:rPr>
      </w:pPr>
      <w:r>
        <w:t>Pregoeiro</w:t>
      </w:r>
    </w:p>
    <w:sectPr w:rsidR="00A90F46" w:rsidRPr="00A11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BF" w:rsidRDefault="00733FBF" w:rsidP="00733FBF">
      <w:pPr>
        <w:spacing w:after="0" w:line="240" w:lineRule="auto"/>
      </w:pPr>
      <w:r>
        <w:separator/>
      </w:r>
    </w:p>
  </w:endnote>
  <w:endnote w:type="continuationSeparator" w:id="0">
    <w:p w:rsidR="00733FBF" w:rsidRDefault="00733FBF" w:rsidP="0073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9F" w:rsidRDefault="00F028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642961"/>
      <w:docPartObj>
        <w:docPartGallery w:val="Page Numbers (Bottom of Page)"/>
        <w:docPartUnique/>
      </w:docPartObj>
    </w:sdtPr>
    <w:sdtContent>
      <w:p w:rsidR="00F0289F" w:rsidRDefault="00F028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289F" w:rsidRDefault="00F0289F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9F" w:rsidRDefault="00F028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BF" w:rsidRDefault="00733FBF" w:rsidP="00733FBF">
      <w:pPr>
        <w:spacing w:after="0" w:line="240" w:lineRule="auto"/>
      </w:pPr>
      <w:r>
        <w:separator/>
      </w:r>
    </w:p>
  </w:footnote>
  <w:footnote w:type="continuationSeparator" w:id="0">
    <w:p w:rsidR="00733FBF" w:rsidRDefault="00733FBF" w:rsidP="0073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9F" w:rsidRDefault="00F028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BF" w:rsidRDefault="00733FBF">
    <w:pPr>
      <w:pStyle w:val="Cabealho"/>
    </w:pPr>
    <w:r>
      <w:rPr>
        <w:noProof/>
        <w:lang w:eastAsia="pt-BR"/>
      </w:rPr>
      <w:drawing>
        <wp:inline distT="0" distB="0" distL="0" distR="0" wp14:anchorId="58673894" wp14:editId="0AF26DFF">
          <wp:extent cx="5400040" cy="609143"/>
          <wp:effectExtent l="0" t="0" r="0" b="635"/>
          <wp:docPr id="1" name="Imagem 1" descr="S:\Logotipos_Papeis\cabeçalhos\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tipos_Papeis\cabeçalhos\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9F" w:rsidRDefault="00F028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9A"/>
    <w:rsid w:val="00074E26"/>
    <w:rsid w:val="00081245"/>
    <w:rsid w:val="00155B46"/>
    <w:rsid w:val="00191AAB"/>
    <w:rsid w:val="001940C7"/>
    <w:rsid w:val="001D074D"/>
    <w:rsid w:val="001E2D3A"/>
    <w:rsid w:val="00217B97"/>
    <w:rsid w:val="002529AE"/>
    <w:rsid w:val="00283C8B"/>
    <w:rsid w:val="00294D60"/>
    <w:rsid w:val="002E4DF0"/>
    <w:rsid w:val="00335FD9"/>
    <w:rsid w:val="003C4C5B"/>
    <w:rsid w:val="00412E1E"/>
    <w:rsid w:val="004573F2"/>
    <w:rsid w:val="00471788"/>
    <w:rsid w:val="00484776"/>
    <w:rsid w:val="004A327D"/>
    <w:rsid w:val="004E6B3C"/>
    <w:rsid w:val="005015DE"/>
    <w:rsid w:val="005017C9"/>
    <w:rsid w:val="00571F0B"/>
    <w:rsid w:val="00580819"/>
    <w:rsid w:val="00637BA7"/>
    <w:rsid w:val="00657A6B"/>
    <w:rsid w:val="00723F0D"/>
    <w:rsid w:val="00733FBF"/>
    <w:rsid w:val="00756661"/>
    <w:rsid w:val="007A51AD"/>
    <w:rsid w:val="007F705A"/>
    <w:rsid w:val="00801E49"/>
    <w:rsid w:val="008660F4"/>
    <w:rsid w:val="00897087"/>
    <w:rsid w:val="00924FC4"/>
    <w:rsid w:val="009266D7"/>
    <w:rsid w:val="009411B7"/>
    <w:rsid w:val="00975187"/>
    <w:rsid w:val="0099501C"/>
    <w:rsid w:val="009A0D2D"/>
    <w:rsid w:val="00A11C22"/>
    <w:rsid w:val="00A26432"/>
    <w:rsid w:val="00A54145"/>
    <w:rsid w:val="00A55AEC"/>
    <w:rsid w:val="00A90796"/>
    <w:rsid w:val="00A90F46"/>
    <w:rsid w:val="00B06B60"/>
    <w:rsid w:val="00B8438F"/>
    <w:rsid w:val="00C11AEB"/>
    <w:rsid w:val="00C2003E"/>
    <w:rsid w:val="00C32C9A"/>
    <w:rsid w:val="00C76669"/>
    <w:rsid w:val="00E41C6F"/>
    <w:rsid w:val="00E623EB"/>
    <w:rsid w:val="00E6505D"/>
    <w:rsid w:val="00E97E11"/>
    <w:rsid w:val="00EC5833"/>
    <w:rsid w:val="00F0289F"/>
    <w:rsid w:val="00F53F3E"/>
    <w:rsid w:val="00F574FB"/>
    <w:rsid w:val="00FA1B42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FBF"/>
  </w:style>
  <w:style w:type="paragraph" w:styleId="Rodap">
    <w:name w:val="footer"/>
    <w:basedOn w:val="Normal"/>
    <w:link w:val="Rodap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FBF"/>
  </w:style>
  <w:style w:type="paragraph" w:styleId="Textodebalo">
    <w:name w:val="Balloon Text"/>
    <w:basedOn w:val="Normal"/>
    <w:link w:val="TextodebaloChar"/>
    <w:uiPriority w:val="99"/>
    <w:semiHidden/>
    <w:unhideWhenUsed/>
    <w:rsid w:val="007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FBF"/>
  </w:style>
  <w:style w:type="paragraph" w:styleId="Rodap">
    <w:name w:val="footer"/>
    <w:basedOn w:val="Normal"/>
    <w:link w:val="Rodap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FBF"/>
  </w:style>
  <w:style w:type="paragraph" w:styleId="Textodebalo">
    <w:name w:val="Balloon Text"/>
    <w:basedOn w:val="Normal"/>
    <w:link w:val="TextodebaloChar"/>
    <w:uiPriority w:val="99"/>
    <w:semiHidden/>
    <w:unhideWhenUsed/>
    <w:rsid w:val="007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Caxias do Sul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21</cp:revision>
  <cp:lastPrinted>2015-07-27T13:29:00Z</cp:lastPrinted>
  <dcterms:created xsi:type="dcterms:W3CDTF">2015-07-23T20:04:00Z</dcterms:created>
  <dcterms:modified xsi:type="dcterms:W3CDTF">2015-07-27T13:58:00Z</dcterms:modified>
</cp:coreProperties>
</file>