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AF" w:rsidRPr="00181B6E" w:rsidRDefault="00410BB3" w:rsidP="00632413">
      <w:pPr>
        <w:pStyle w:val="EditalNumerado"/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rPr>
          <w:b/>
        </w:rPr>
      </w:pPr>
      <w:r>
        <w:rPr>
          <w:b/>
        </w:rPr>
        <w:t xml:space="preserve">ESTIMATIVA DE </w:t>
      </w:r>
      <w:r w:rsidR="00632413" w:rsidRPr="00181B6E">
        <w:rPr>
          <w:b/>
        </w:rPr>
        <w:t>PRODUTOS DE LIMPEZA E ACESSÓRIOS</w:t>
      </w:r>
      <w:r w:rsidR="00FD6DD6">
        <w:rPr>
          <w:b/>
        </w:rPr>
        <w:t xml:space="preserve"> (MENSAL)</w:t>
      </w:r>
      <w:bookmarkStart w:id="0" w:name="_GoBack"/>
      <w:bookmarkEnd w:id="0"/>
    </w:p>
    <w:p w:rsidR="00A421A7" w:rsidRPr="00181B6E" w:rsidRDefault="00A421A7" w:rsidP="00A421A7">
      <w:pPr>
        <w:tabs>
          <w:tab w:val="left" w:pos="288"/>
          <w:tab w:val="left" w:pos="1008"/>
          <w:tab w:val="left" w:pos="144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81"/>
        <w:jc w:val="center"/>
        <w:rPr>
          <w:b/>
        </w:rPr>
      </w:pPr>
    </w:p>
    <w:p w:rsidR="000C6C09" w:rsidRPr="000C6C09" w:rsidRDefault="000C6C09" w:rsidP="000C6C09">
      <w:pPr>
        <w:pStyle w:val="Corpodetexto"/>
        <w:numPr>
          <w:ilvl w:val="1"/>
          <w:numId w:val="6"/>
        </w:numPr>
        <w:ind w:left="0"/>
        <w:rPr>
          <w:b/>
          <w:szCs w:val="24"/>
        </w:rPr>
      </w:pPr>
      <w:r w:rsidRPr="000C6C09">
        <w:rPr>
          <w:szCs w:val="24"/>
        </w:rPr>
        <w:t>Para a execução dos serviços</w:t>
      </w:r>
      <w:r w:rsidR="000A2A59">
        <w:rPr>
          <w:szCs w:val="24"/>
        </w:rPr>
        <w:t xml:space="preserve"> de limpeza e conservação</w:t>
      </w:r>
      <w:r w:rsidRPr="000C6C09">
        <w:rPr>
          <w:szCs w:val="24"/>
        </w:rPr>
        <w:t xml:space="preserve">, a </w:t>
      </w:r>
      <w:r w:rsidR="00632413" w:rsidRPr="000C6C09">
        <w:rPr>
          <w:szCs w:val="24"/>
        </w:rPr>
        <w:t>Contratada deverá fornecer os seguintes produtos</w:t>
      </w:r>
      <w:r w:rsidRPr="000C6C09">
        <w:rPr>
          <w:szCs w:val="24"/>
        </w:rPr>
        <w:t xml:space="preserve">, sugeridas as marcas aprovadas pela Câmara Municipal. </w:t>
      </w:r>
      <w:r w:rsidRPr="003E6DDF">
        <w:rPr>
          <w:b/>
          <w:szCs w:val="24"/>
          <w:u w:val="single"/>
        </w:rPr>
        <w:t>No caso d</w:t>
      </w:r>
      <w:r w:rsidR="003E6DDF">
        <w:rPr>
          <w:b/>
          <w:szCs w:val="24"/>
          <w:u w:val="single"/>
        </w:rPr>
        <w:t xml:space="preserve">e </w:t>
      </w:r>
      <w:r w:rsidRPr="003E6DDF">
        <w:rPr>
          <w:b/>
          <w:szCs w:val="24"/>
          <w:u w:val="single"/>
        </w:rPr>
        <w:t>a licitante optar por outra marca</w:t>
      </w:r>
      <w:r w:rsidR="000F62C6">
        <w:rPr>
          <w:b/>
          <w:szCs w:val="24"/>
          <w:u w:val="single"/>
        </w:rPr>
        <w:t>,</w:t>
      </w:r>
      <w:r w:rsidRPr="003E6DDF">
        <w:rPr>
          <w:b/>
          <w:szCs w:val="24"/>
          <w:u w:val="single"/>
        </w:rPr>
        <w:t xml:space="preserve"> deverá </w:t>
      </w:r>
      <w:r w:rsidR="000F62C6">
        <w:rPr>
          <w:b/>
          <w:szCs w:val="24"/>
          <w:u w:val="single"/>
        </w:rPr>
        <w:t>fornecer</w:t>
      </w:r>
      <w:r w:rsidRPr="003E6DDF">
        <w:rPr>
          <w:b/>
          <w:szCs w:val="24"/>
          <w:u w:val="single"/>
        </w:rPr>
        <w:t xml:space="preserve"> amostras para avaliação e aprovação</w:t>
      </w:r>
      <w:r w:rsidR="00632413" w:rsidRPr="000C6C09">
        <w:rPr>
          <w:szCs w:val="24"/>
        </w:rPr>
        <w:t>:</w:t>
      </w:r>
    </w:p>
    <w:p w:rsidR="000C6C09" w:rsidRDefault="000C6C09" w:rsidP="000C6C09">
      <w:pPr>
        <w:pStyle w:val="Corpodetexto"/>
        <w:rPr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3149"/>
      </w:tblGrid>
      <w:tr w:rsidR="000C6C09" w:rsidTr="00B67B5A">
        <w:tc>
          <w:tcPr>
            <w:tcW w:w="5387" w:type="dxa"/>
          </w:tcPr>
          <w:p w:rsidR="000C6C09" w:rsidRPr="003E6DDF" w:rsidRDefault="003E6DDF" w:rsidP="003E6DDF">
            <w:pPr>
              <w:pStyle w:val="Corpodetexto"/>
              <w:rPr>
                <w:b/>
                <w:szCs w:val="24"/>
              </w:rPr>
            </w:pPr>
            <w:r w:rsidRPr="003E6DDF">
              <w:rPr>
                <w:b/>
                <w:szCs w:val="24"/>
              </w:rPr>
              <w:t>Produto</w:t>
            </w:r>
          </w:p>
        </w:tc>
        <w:tc>
          <w:tcPr>
            <w:tcW w:w="3149" w:type="dxa"/>
          </w:tcPr>
          <w:p w:rsidR="000C6C09" w:rsidRDefault="003E6DDF" w:rsidP="000C6C09">
            <w:pPr>
              <w:pStyle w:val="Corpodetexto"/>
              <w:rPr>
                <w:b/>
                <w:szCs w:val="24"/>
              </w:rPr>
            </w:pPr>
            <w:r>
              <w:rPr>
                <w:b/>
                <w:szCs w:val="24"/>
              </w:rPr>
              <w:t>Marcas pré-aprovadas</w:t>
            </w:r>
          </w:p>
        </w:tc>
      </w:tr>
      <w:tr w:rsidR="000C6C09" w:rsidTr="00B67B5A">
        <w:tc>
          <w:tcPr>
            <w:tcW w:w="5387" w:type="dxa"/>
          </w:tcPr>
          <w:p w:rsidR="000C6C09" w:rsidRDefault="003E6DDF" w:rsidP="006B08C7">
            <w:pPr>
              <w:pStyle w:val="Corpodetexto"/>
              <w:rPr>
                <w:b/>
                <w:szCs w:val="24"/>
              </w:rPr>
            </w:pPr>
            <w:r>
              <w:t xml:space="preserve">ÁGUA SANITÁRIA. </w:t>
            </w:r>
            <w:r w:rsidR="0066051F" w:rsidRPr="0066051F">
              <w:rPr>
                <w:szCs w:val="24"/>
              </w:rPr>
              <w:t xml:space="preserve">Teor de cloro ativo do produto: </w:t>
            </w:r>
            <w:r w:rsidR="0066051F" w:rsidRPr="0066051F">
              <w:rPr>
                <w:color w:val="000000"/>
                <w:szCs w:val="24"/>
                <w:shd w:val="clear" w:color="auto" w:fill="FFFFFF"/>
              </w:rPr>
              <w:t>de 2% a 2,5%.</w:t>
            </w:r>
            <w:r w:rsidR="0066051F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t xml:space="preserve">O produto deverá obedecer rigorosamente </w:t>
            </w:r>
            <w:r w:rsidR="006B08C7">
              <w:t>às</w:t>
            </w:r>
            <w:r>
              <w:t xml:space="preserve"> normas de comercialização exigidas pela ABNT</w:t>
            </w:r>
            <w:r w:rsidR="00B40094">
              <w:t>/Inmetro</w:t>
            </w:r>
            <w:r>
              <w:t xml:space="preserve">. O rótulo deverá conter: composição, código de barras, responsável químico e seu CRQ, </w:t>
            </w:r>
            <w:r w:rsidR="006B08C7">
              <w:t xml:space="preserve">número </w:t>
            </w:r>
            <w:r>
              <w:t>do registro no MS, validade, modo de utilização e precauções, telefone para emergência/contato e identificação.</w:t>
            </w:r>
            <w:r w:rsidR="00B40094">
              <w:t xml:space="preserve"> Validade máxima de </w:t>
            </w:r>
            <w:r w:rsidR="006B08C7">
              <w:t>0</w:t>
            </w:r>
            <w:r w:rsidR="00B40094">
              <w:t xml:space="preserve">6 </w:t>
            </w:r>
            <w:r w:rsidR="00B40094" w:rsidRPr="000F62C6">
              <w:t>(seis)</w:t>
            </w:r>
            <w:r w:rsidR="00B40094">
              <w:t xml:space="preserve"> meses</w:t>
            </w:r>
            <w:r w:rsidR="006B08C7">
              <w:t>.</w:t>
            </w:r>
          </w:p>
        </w:tc>
        <w:tc>
          <w:tcPr>
            <w:tcW w:w="3149" w:type="dxa"/>
          </w:tcPr>
          <w:p w:rsidR="003E6DDF" w:rsidRPr="0076577D" w:rsidRDefault="00AD01F1" w:rsidP="000C6C09">
            <w:pPr>
              <w:pStyle w:val="Corpodetexto"/>
              <w:rPr>
                <w:szCs w:val="24"/>
              </w:rPr>
            </w:pPr>
            <w:r>
              <w:rPr>
                <w:szCs w:val="24"/>
              </w:rPr>
              <w:t>- Q-boa</w:t>
            </w:r>
            <w:r w:rsidR="003E6DDF" w:rsidRPr="0076577D">
              <w:rPr>
                <w:szCs w:val="24"/>
              </w:rPr>
              <w:t xml:space="preserve"> </w:t>
            </w:r>
          </w:p>
          <w:p w:rsidR="003E6DDF" w:rsidRPr="0076577D" w:rsidRDefault="00AD01F1" w:rsidP="000C6C09">
            <w:pPr>
              <w:pStyle w:val="Corpodetex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GirandoSol</w:t>
            </w:r>
            <w:proofErr w:type="spellEnd"/>
          </w:p>
          <w:p w:rsidR="000C6C09" w:rsidRDefault="00AD01F1" w:rsidP="000C6C09">
            <w:pPr>
              <w:pStyle w:val="Corpodetexto"/>
              <w:rPr>
                <w:szCs w:val="24"/>
              </w:rPr>
            </w:pPr>
            <w:r>
              <w:rPr>
                <w:szCs w:val="24"/>
              </w:rPr>
              <w:t>- Brilhante</w:t>
            </w:r>
          </w:p>
          <w:p w:rsidR="00BA3238" w:rsidRDefault="00BA3238" w:rsidP="000C6C09">
            <w:pPr>
              <w:pStyle w:val="Corpodetexto"/>
              <w:rPr>
                <w:szCs w:val="24"/>
              </w:rPr>
            </w:pPr>
          </w:p>
          <w:p w:rsidR="00BA3238" w:rsidRDefault="00BA3238" w:rsidP="000C6C09">
            <w:pPr>
              <w:pStyle w:val="Corpodetexto"/>
              <w:rPr>
                <w:b/>
                <w:szCs w:val="24"/>
              </w:rPr>
            </w:pPr>
            <w:proofErr w:type="gramStart"/>
            <w:r w:rsidRPr="00F21051">
              <w:rPr>
                <w:color w:val="FF0000"/>
                <w:szCs w:val="24"/>
              </w:rPr>
              <w:t>4</w:t>
            </w:r>
            <w:proofErr w:type="gramEnd"/>
            <w:r w:rsidRPr="00F21051">
              <w:rPr>
                <w:color w:val="FF0000"/>
                <w:szCs w:val="24"/>
              </w:rPr>
              <w:t xml:space="preserve"> BOMBAS DE 5 LITROS = 20 LITROS</w:t>
            </w:r>
          </w:p>
        </w:tc>
      </w:tr>
      <w:tr w:rsidR="003E6DDF" w:rsidTr="00B67B5A">
        <w:tc>
          <w:tcPr>
            <w:tcW w:w="5387" w:type="dxa"/>
          </w:tcPr>
          <w:p w:rsidR="003E6DDF" w:rsidRDefault="003E6DDF" w:rsidP="0058676A">
            <w:pPr>
              <w:pStyle w:val="Corpodetexto"/>
            </w:pPr>
            <w:r>
              <w:t xml:space="preserve">DESINFETANTE SANITÁRIO LÍQUIDO. </w:t>
            </w:r>
            <w:r w:rsidR="006B08C7">
              <w:t>Para uso em pisos, aparelhos sanitários, ralos e fossas. Deve conter a</w:t>
            </w:r>
            <w:r>
              <w:t>ção germicida e bactericida. O produto</w:t>
            </w:r>
            <w:r w:rsidR="0058676A">
              <w:t xml:space="preserve"> deverá obedecer rigorosamente à</w:t>
            </w:r>
            <w:r>
              <w:t>s normas de comercialização exigidas pela ABNT/I</w:t>
            </w:r>
            <w:r w:rsidR="00B40094">
              <w:t>nmetro</w:t>
            </w:r>
            <w:r w:rsidR="000F62C6">
              <w:t>.</w:t>
            </w:r>
            <w:r w:rsidR="00B40094">
              <w:t xml:space="preserve"> </w:t>
            </w:r>
            <w:r w:rsidR="006B08C7">
              <w:t>O rótulo deverá conter: composição, código de barras, responsável químico e seu CRQ, nº do registro no MS, validade, modo de utilização e precauções, telefone para emergência/contato e identificação</w:t>
            </w:r>
            <w:r>
              <w:t xml:space="preserve">. Validade de </w:t>
            </w:r>
            <w:r w:rsidRPr="000F62C6">
              <w:t>24</w:t>
            </w:r>
            <w:r w:rsidR="000F62C6">
              <w:t xml:space="preserve"> (vinte e quatro) </w:t>
            </w:r>
            <w:r>
              <w:t>meses.</w:t>
            </w:r>
          </w:p>
        </w:tc>
        <w:tc>
          <w:tcPr>
            <w:tcW w:w="3149" w:type="dxa"/>
          </w:tcPr>
          <w:p w:rsidR="0076577D" w:rsidRPr="0076577D" w:rsidRDefault="00B40094" w:rsidP="0076577D">
            <w:pPr>
              <w:pStyle w:val="Corpodetexto"/>
            </w:pPr>
            <w:r w:rsidRPr="0076577D">
              <w:t xml:space="preserve">- </w:t>
            </w:r>
            <w:r w:rsidR="00AD01F1">
              <w:t>Desinfetante Sanitário Pato</w:t>
            </w:r>
          </w:p>
          <w:p w:rsidR="0076577D" w:rsidRPr="0076577D" w:rsidRDefault="00AD01F1" w:rsidP="0076577D">
            <w:pPr>
              <w:pStyle w:val="Corpodetexto"/>
              <w:rPr>
                <w:szCs w:val="24"/>
              </w:rPr>
            </w:pPr>
            <w:r>
              <w:rPr>
                <w:szCs w:val="24"/>
              </w:rPr>
              <w:t>- Desinfetante HARPIC</w:t>
            </w:r>
          </w:p>
          <w:p w:rsidR="0076577D" w:rsidRPr="0076577D" w:rsidRDefault="00AD01F1" w:rsidP="0076577D">
            <w:pPr>
              <w:pStyle w:val="Corpodetexto"/>
              <w:rPr>
                <w:szCs w:val="24"/>
              </w:rPr>
            </w:pPr>
            <w:r>
              <w:rPr>
                <w:szCs w:val="24"/>
              </w:rPr>
              <w:t xml:space="preserve">- Desinfetante Pinho </w:t>
            </w:r>
            <w:proofErr w:type="spellStart"/>
            <w:r>
              <w:rPr>
                <w:szCs w:val="24"/>
              </w:rPr>
              <w:t>Bril</w:t>
            </w:r>
            <w:proofErr w:type="spellEnd"/>
          </w:p>
          <w:p w:rsidR="0076577D" w:rsidRPr="0076577D" w:rsidRDefault="0076577D" w:rsidP="0076577D">
            <w:pPr>
              <w:pStyle w:val="Corpodetexto"/>
              <w:rPr>
                <w:szCs w:val="24"/>
              </w:rPr>
            </w:pPr>
            <w:r w:rsidRPr="0076577D">
              <w:rPr>
                <w:szCs w:val="24"/>
              </w:rPr>
              <w:t>- D</w:t>
            </w:r>
            <w:r w:rsidR="00AD01F1">
              <w:rPr>
                <w:szCs w:val="24"/>
              </w:rPr>
              <w:t>esinfetante Sanitário Pinho Sol</w:t>
            </w:r>
          </w:p>
          <w:p w:rsidR="003E6DDF" w:rsidRDefault="003E6DDF" w:rsidP="00B40094">
            <w:pPr>
              <w:pStyle w:val="Corpodetexto"/>
              <w:rPr>
                <w:szCs w:val="24"/>
              </w:rPr>
            </w:pPr>
          </w:p>
          <w:p w:rsidR="00BA3238" w:rsidRPr="0076577D" w:rsidRDefault="00BA3238" w:rsidP="00B40094">
            <w:pPr>
              <w:pStyle w:val="Corpodetexto"/>
              <w:rPr>
                <w:szCs w:val="24"/>
              </w:rPr>
            </w:pPr>
            <w:proofErr w:type="gramStart"/>
            <w:r w:rsidRPr="00F21051">
              <w:rPr>
                <w:color w:val="FF0000"/>
                <w:szCs w:val="24"/>
              </w:rPr>
              <w:t>8</w:t>
            </w:r>
            <w:proofErr w:type="gramEnd"/>
            <w:r w:rsidRPr="00F21051">
              <w:rPr>
                <w:color w:val="FF0000"/>
                <w:szCs w:val="24"/>
              </w:rPr>
              <w:t xml:space="preserve"> BOMBAS DE 5 LITROS = 40 LITROS</w:t>
            </w:r>
          </w:p>
        </w:tc>
      </w:tr>
      <w:tr w:rsidR="00B17707" w:rsidTr="00B67B5A">
        <w:tc>
          <w:tcPr>
            <w:tcW w:w="5387" w:type="dxa"/>
          </w:tcPr>
          <w:p w:rsidR="00B17707" w:rsidRDefault="00566CAA" w:rsidP="006B08C7">
            <w:pPr>
              <w:pStyle w:val="Corpodetexto"/>
            </w:pPr>
            <w:r>
              <w:t>LIMPADOR MULTIUSO</w:t>
            </w:r>
            <w:r w:rsidR="006B08C7">
              <w:t>. C</w:t>
            </w:r>
            <w:r w:rsidR="006B08C7" w:rsidRPr="006B08C7">
              <w:t>om oxigênio ativo</w:t>
            </w:r>
            <w:r w:rsidR="006B08C7">
              <w:t>.</w:t>
            </w:r>
            <w:r w:rsidR="006B08C7" w:rsidRPr="006B08C7">
              <w:t xml:space="preserve"> </w:t>
            </w:r>
            <w:r w:rsidR="006B08C7">
              <w:t xml:space="preserve">Destinado à limpeza de </w:t>
            </w:r>
            <w:r w:rsidR="00861EE6">
              <w:t>banheiros</w:t>
            </w:r>
            <w:r w:rsidR="009E51A2">
              <w:t>.</w:t>
            </w:r>
            <w:r w:rsidR="006B08C7">
              <w:t xml:space="preserve"> </w:t>
            </w:r>
            <w:r w:rsidR="009E51A2">
              <w:t>O produto</w:t>
            </w:r>
            <w:r w:rsidR="0058676A">
              <w:t xml:space="preserve"> deverá obedecer rigorosamente à</w:t>
            </w:r>
            <w:r w:rsidR="009E51A2">
              <w:t xml:space="preserve">s normas de comercialização exigidas pela ABNT/Inmetro. </w:t>
            </w:r>
            <w:r w:rsidR="006B08C7">
              <w:t>O rótulo deverá conter: composição, código de barras, responsável químico e seu CRQ, número do registro no MS, validade, modo de utilização e precauções, telefone para emergência/contato e identificação</w:t>
            </w:r>
            <w:r w:rsidR="009E51A2">
              <w:t>.</w:t>
            </w:r>
          </w:p>
        </w:tc>
        <w:tc>
          <w:tcPr>
            <w:tcW w:w="3149" w:type="dxa"/>
          </w:tcPr>
          <w:p w:rsidR="00B17707" w:rsidRDefault="00566CAA" w:rsidP="0076577D">
            <w:pPr>
              <w:pStyle w:val="Corpodetexto"/>
            </w:pPr>
            <w:r>
              <w:t xml:space="preserve">- </w:t>
            </w:r>
            <w:r w:rsidRPr="00566CAA">
              <w:t>Multiuso concentrado com oxigênio ativo</w:t>
            </w:r>
            <w:r>
              <w:t xml:space="preserve"> Girassol</w:t>
            </w:r>
          </w:p>
          <w:p w:rsidR="00BA3238" w:rsidRDefault="00BA3238" w:rsidP="0076577D">
            <w:pPr>
              <w:pStyle w:val="Corpodetexto"/>
            </w:pPr>
          </w:p>
          <w:p w:rsidR="00BA3238" w:rsidRPr="0076577D" w:rsidRDefault="00BA3238" w:rsidP="0076577D">
            <w:pPr>
              <w:pStyle w:val="Corpodetexto"/>
            </w:pPr>
            <w:proofErr w:type="gramStart"/>
            <w:r w:rsidRPr="00F21051">
              <w:rPr>
                <w:color w:val="FF0000"/>
              </w:rPr>
              <w:t>3</w:t>
            </w:r>
            <w:proofErr w:type="gramEnd"/>
            <w:r w:rsidRPr="00F21051">
              <w:rPr>
                <w:color w:val="FF0000"/>
              </w:rPr>
              <w:t xml:space="preserve"> BOMBAS DE 5 LITROS = 15 LITROS</w:t>
            </w:r>
          </w:p>
        </w:tc>
      </w:tr>
      <w:tr w:rsidR="00B40094" w:rsidTr="00B67B5A">
        <w:tc>
          <w:tcPr>
            <w:tcW w:w="5387" w:type="dxa"/>
          </w:tcPr>
          <w:p w:rsidR="00B40094" w:rsidRDefault="00B40094" w:rsidP="006B08C7">
            <w:pPr>
              <w:pStyle w:val="Corpodetexto"/>
            </w:pPr>
            <w:r>
              <w:t xml:space="preserve">LIMPADOR MULTIUSO. </w:t>
            </w:r>
            <w:r w:rsidR="006B08C7">
              <w:t>P</w:t>
            </w:r>
            <w:r>
              <w:t>ara limpeza de cozinhas, banheiros, pias, azulejos, plásticos e esmaltados, fogões e superfícies laváveis. O produto d</w:t>
            </w:r>
            <w:r w:rsidR="0058676A">
              <w:t>everá obedecer, rigorosamente, à</w:t>
            </w:r>
            <w:r>
              <w:t xml:space="preserve">s normas de comercialização exigidas pela ABNT/Inmetro. </w:t>
            </w:r>
            <w:r w:rsidR="006B08C7">
              <w:t>O rótulo deverá conter: composição, código de barras, responsável químico e seu CRQ, número do registro no MS, validade, modo de utilização e precauções, telefone para emergência/contato e identificação</w:t>
            </w:r>
            <w:r>
              <w:t>.</w:t>
            </w:r>
          </w:p>
        </w:tc>
        <w:tc>
          <w:tcPr>
            <w:tcW w:w="3149" w:type="dxa"/>
          </w:tcPr>
          <w:p w:rsidR="00B40094" w:rsidRPr="0076577D" w:rsidRDefault="00AD01F1" w:rsidP="00B40094">
            <w:pPr>
              <w:pStyle w:val="Corpodetexto"/>
            </w:pPr>
            <w:r>
              <w:t>- Veja</w:t>
            </w:r>
          </w:p>
          <w:p w:rsidR="00B40094" w:rsidRPr="0076577D" w:rsidRDefault="00AD01F1" w:rsidP="00B40094">
            <w:pPr>
              <w:pStyle w:val="Corpodetexto"/>
            </w:pPr>
            <w:r>
              <w:t xml:space="preserve">- </w:t>
            </w:r>
            <w:proofErr w:type="spellStart"/>
            <w:r>
              <w:t>Ypê</w:t>
            </w:r>
            <w:proofErr w:type="spellEnd"/>
          </w:p>
          <w:p w:rsidR="00B40094" w:rsidRDefault="00AD01F1" w:rsidP="00B40094">
            <w:pPr>
              <w:pStyle w:val="Corpodetexto"/>
            </w:pPr>
            <w:r>
              <w:t>- Mr. Músculo</w:t>
            </w:r>
          </w:p>
          <w:p w:rsidR="008260B2" w:rsidRDefault="00AD01F1" w:rsidP="00B40094">
            <w:pPr>
              <w:pStyle w:val="Corpodetexto"/>
            </w:pPr>
            <w:r>
              <w:t>- Bombril</w:t>
            </w:r>
            <w:r w:rsidR="008260B2">
              <w:t xml:space="preserve"> </w:t>
            </w:r>
          </w:p>
          <w:p w:rsidR="00BA3238" w:rsidRDefault="00BA3238" w:rsidP="00B40094">
            <w:pPr>
              <w:pStyle w:val="Corpodetexto"/>
            </w:pPr>
          </w:p>
          <w:p w:rsidR="00BA3238" w:rsidRPr="0076577D" w:rsidRDefault="00BA3238" w:rsidP="00B40094">
            <w:pPr>
              <w:pStyle w:val="Corpodetexto"/>
            </w:pPr>
            <w:r w:rsidRPr="00F21051">
              <w:rPr>
                <w:color w:val="FF0000"/>
              </w:rPr>
              <w:t>15 LITROS</w:t>
            </w:r>
          </w:p>
        </w:tc>
      </w:tr>
      <w:tr w:rsidR="00FE40C3" w:rsidTr="00B67B5A">
        <w:tc>
          <w:tcPr>
            <w:tcW w:w="5387" w:type="dxa"/>
          </w:tcPr>
          <w:p w:rsidR="00FE40C3" w:rsidRDefault="00FE40C3" w:rsidP="006B08C7">
            <w:pPr>
              <w:pStyle w:val="Corpodetexto"/>
            </w:pPr>
            <w:r>
              <w:t>DETERGENTE LÍQUIDO. Biodegradável, para louça</w:t>
            </w:r>
            <w:r w:rsidR="006B08C7">
              <w:t>s</w:t>
            </w:r>
            <w:r>
              <w:t>, PH neutro.</w:t>
            </w:r>
            <w:r w:rsidR="00AD01F1">
              <w:t xml:space="preserve"> O produto</w:t>
            </w:r>
            <w:r w:rsidR="0058676A">
              <w:t xml:space="preserve"> deverá obedecer rigorosamente à</w:t>
            </w:r>
            <w:r w:rsidR="00AD01F1">
              <w:t xml:space="preserve">s normas de comercialização exigidas pela ABNT/Inmetro. O rótulo deverá conter: composição, código de barras, responsável químico e </w:t>
            </w:r>
            <w:r w:rsidR="00AD01F1">
              <w:lastRenderedPageBreak/>
              <w:t xml:space="preserve">seu CRQ, </w:t>
            </w:r>
            <w:r w:rsidR="006B08C7">
              <w:t xml:space="preserve">número </w:t>
            </w:r>
            <w:r w:rsidR="00AD01F1">
              <w:t>do registro no MS, validade, modo de utilização e precauções, telefone para emergência/contato e identificação.</w:t>
            </w:r>
          </w:p>
        </w:tc>
        <w:tc>
          <w:tcPr>
            <w:tcW w:w="3149" w:type="dxa"/>
          </w:tcPr>
          <w:p w:rsidR="00FE40C3" w:rsidRDefault="00AD01F1" w:rsidP="00B40094">
            <w:pPr>
              <w:pStyle w:val="Corpodetexto"/>
            </w:pPr>
            <w:r>
              <w:lastRenderedPageBreak/>
              <w:t xml:space="preserve">- </w:t>
            </w:r>
            <w:proofErr w:type="spellStart"/>
            <w:r>
              <w:t>Limpol</w:t>
            </w:r>
            <w:proofErr w:type="spellEnd"/>
          </w:p>
          <w:p w:rsidR="00FE40C3" w:rsidRDefault="001F5269" w:rsidP="00B40094">
            <w:pPr>
              <w:pStyle w:val="Corpodetexto"/>
            </w:pPr>
            <w:r>
              <w:t xml:space="preserve">- </w:t>
            </w:r>
            <w:proofErr w:type="spellStart"/>
            <w:r>
              <w:t>Ypê</w:t>
            </w:r>
            <w:proofErr w:type="spellEnd"/>
          </w:p>
          <w:p w:rsidR="00FE40C3" w:rsidRDefault="00FE40C3" w:rsidP="00FE40C3">
            <w:pPr>
              <w:pStyle w:val="Corpodetexto"/>
            </w:pPr>
            <w:r>
              <w:t>- Minuano</w:t>
            </w:r>
          </w:p>
          <w:p w:rsidR="00BA3238" w:rsidRDefault="00BA3238" w:rsidP="00FE40C3">
            <w:pPr>
              <w:pStyle w:val="Corpodetexto"/>
            </w:pPr>
          </w:p>
          <w:p w:rsidR="00BA3238" w:rsidRPr="0076577D" w:rsidRDefault="00BA3238" w:rsidP="00FE40C3">
            <w:pPr>
              <w:pStyle w:val="Corpodetexto"/>
            </w:pPr>
            <w:r w:rsidRPr="00F21051">
              <w:rPr>
                <w:color w:val="FF0000"/>
              </w:rPr>
              <w:t>15 LITROS</w:t>
            </w:r>
          </w:p>
        </w:tc>
      </w:tr>
      <w:tr w:rsidR="00104104" w:rsidTr="00B67B5A">
        <w:tc>
          <w:tcPr>
            <w:tcW w:w="5387" w:type="dxa"/>
          </w:tcPr>
          <w:p w:rsidR="00104104" w:rsidRDefault="00104104" w:rsidP="00861EE6">
            <w:pPr>
              <w:pStyle w:val="Corpodetexto"/>
            </w:pPr>
            <w:r>
              <w:lastRenderedPageBreak/>
              <w:t>DETERGENTE LÍQUIDO PARA PISO. O produto d</w:t>
            </w:r>
            <w:r w:rsidR="0058676A">
              <w:t>everá obedecer, rigorosamente, à</w:t>
            </w:r>
            <w:r>
              <w:t xml:space="preserve">s normas de comercialização exigidas pela ABNT/Inmetro. </w:t>
            </w:r>
            <w:r w:rsidR="006B08C7">
              <w:t>O rótulo deverá conter: composição, código de barras, responsável químico e seu CRQ, número do registro no MS, validade, modo de utilização e precauções, telefone para emergência/contato e identificação</w:t>
            </w:r>
            <w:r>
              <w:t>.</w:t>
            </w:r>
            <w:r w:rsidR="006B08C7">
              <w:t xml:space="preserve"> Prazo de validade: 24 (vinte e quatro) meses</w:t>
            </w:r>
          </w:p>
        </w:tc>
        <w:tc>
          <w:tcPr>
            <w:tcW w:w="3149" w:type="dxa"/>
          </w:tcPr>
          <w:p w:rsidR="00104104" w:rsidRDefault="00AD01F1" w:rsidP="00104104">
            <w:pPr>
              <w:pStyle w:val="Corpodetexto"/>
            </w:pPr>
            <w:r>
              <w:t xml:space="preserve">- RCD </w:t>
            </w:r>
            <w:proofErr w:type="spellStart"/>
            <w:r>
              <w:t>ambientare</w:t>
            </w:r>
            <w:proofErr w:type="spellEnd"/>
          </w:p>
          <w:p w:rsidR="00BA3238" w:rsidRDefault="00BA3238" w:rsidP="00104104">
            <w:pPr>
              <w:pStyle w:val="Corpodetexto"/>
            </w:pPr>
          </w:p>
          <w:p w:rsidR="00BA3238" w:rsidRPr="0076577D" w:rsidRDefault="00BA3238" w:rsidP="00104104">
            <w:pPr>
              <w:pStyle w:val="Corpodetexto"/>
            </w:pPr>
            <w:proofErr w:type="gramStart"/>
            <w:r w:rsidRPr="00F21051">
              <w:rPr>
                <w:color w:val="FF0000"/>
              </w:rPr>
              <w:t>3</w:t>
            </w:r>
            <w:proofErr w:type="gramEnd"/>
            <w:r w:rsidRPr="00F21051">
              <w:rPr>
                <w:color w:val="FF0000"/>
              </w:rPr>
              <w:t xml:space="preserve"> BOMBAS DE 5 LITROS = 15 LITROS</w:t>
            </w:r>
          </w:p>
        </w:tc>
      </w:tr>
      <w:tr w:rsidR="00FE4AE8" w:rsidTr="00B67B5A">
        <w:tc>
          <w:tcPr>
            <w:tcW w:w="5387" w:type="dxa"/>
          </w:tcPr>
          <w:p w:rsidR="00FE4AE8" w:rsidRPr="00FE4AE8" w:rsidRDefault="00FE4AE8" w:rsidP="0058676A">
            <w:pPr>
              <w:pStyle w:val="Corpodetexto"/>
              <w:rPr>
                <w:highlight w:val="yellow"/>
              </w:rPr>
            </w:pPr>
            <w:r>
              <w:t>LIMPA</w:t>
            </w:r>
            <w:r w:rsidR="006B08C7">
              <w:t>DOR DE</w:t>
            </w:r>
            <w:r>
              <w:t xml:space="preserve"> VIDROS. O produto não poderá conter amoníaco em sua formulação. O produto deverá obedecer, rigorosamente, </w:t>
            </w:r>
            <w:r w:rsidR="0058676A">
              <w:t>à</w:t>
            </w:r>
            <w:r>
              <w:t>s normas de comercialização exigidas pela ABNT/I</w:t>
            </w:r>
            <w:r w:rsidR="0076577D">
              <w:t>nmetro</w:t>
            </w:r>
            <w:r>
              <w:t xml:space="preserve">. </w:t>
            </w:r>
            <w:r w:rsidR="006B08C7">
              <w:t>O rótulo deverá conter: composição, código de barras, responsável químico e seu CRQ, número do registro no MS, validade, modo de utilização e precauções, telefone para emergência/contato e identificação.</w:t>
            </w:r>
          </w:p>
        </w:tc>
        <w:tc>
          <w:tcPr>
            <w:tcW w:w="3149" w:type="dxa"/>
          </w:tcPr>
          <w:p w:rsidR="00FE4AE8" w:rsidRPr="0076577D" w:rsidRDefault="00AD01F1" w:rsidP="00B40094">
            <w:pPr>
              <w:pStyle w:val="Corpodetexto"/>
            </w:pPr>
            <w:r>
              <w:t xml:space="preserve">- Veja </w:t>
            </w:r>
            <w:proofErr w:type="spellStart"/>
            <w:r>
              <w:t>Vidrex</w:t>
            </w:r>
            <w:proofErr w:type="spellEnd"/>
          </w:p>
          <w:p w:rsidR="00FE4AE8" w:rsidRPr="0076577D" w:rsidRDefault="00FE4AE8" w:rsidP="00B40094">
            <w:pPr>
              <w:pStyle w:val="Corpodetexto"/>
            </w:pPr>
            <w:r w:rsidRPr="0076577D">
              <w:t xml:space="preserve">- </w:t>
            </w:r>
            <w:r w:rsidR="00AD01F1">
              <w:t xml:space="preserve">Veja </w:t>
            </w:r>
            <w:proofErr w:type="spellStart"/>
            <w:r w:rsidR="00AD01F1">
              <w:t>Vidrex</w:t>
            </w:r>
            <w:proofErr w:type="spellEnd"/>
            <w:r w:rsidR="00AD01F1">
              <w:t xml:space="preserve"> Cristal</w:t>
            </w:r>
          </w:p>
          <w:p w:rsidR="00FE4AE8" w:rsidRPr="0076577D" w:rsidRDefault="00AD01F1" w:rsidP="00B40094">
            <w:pPr>
              <w:pStyle w:val="Corpodetexto"/>
            </w:pPr>
            <w:r>
              <w:t>- Mr. Músculo</w:t>
            </w:r>
          </w:p>
          <w:p w:rsidR="00FE4AE8" w:rsidRPr="0076577D" w:rsidRDefault="00FE4AE8" w:rsidP="00B40094">
            <w:pPr>
              <w:pStyle w:val="Corpodetexto"/>
            </w:pPr>
            <w:r w:rsidRPr="0076577D">
              <w:t xml:space="preserve">- </w:t>
            </w:r>
            <w:r w:rsidR="00AD01F1">
              <w:t>CIF Ultra Rápido</w:t>
            </w:r>
          </w:p>
          <w:p w:rsidR="00FE4AE8" w:rsidRDefault="00FE4AE8" w:rsidP="006B08C7">
            <w:pPr>
              <w:pStyle w:val="Corpodetexto"/>
            </w:pPr>
            <w:r w:rsidRPr="0076577D">
              <w:t xml:space="preserve">- </w:t>
            </w:r>
            <w:proofErr w:type="spellStart"/>
            <w:r w:rsidR="00AD01F1">
              <w:t>Pratice</w:t>
            </w:r>
            <w:proofErr w:type="spellEnd"/>
            <w:r w:rsidR="00AD01F1">
              <w:t xml:space="preserve"> (Bombril)</w:t>
            </w:r>
          </w:p>
          <w:p w:rsidR="00BA3238" w:rsidRDefault="00BA3238" w:rsidP="006B08C7">
            <w:pPr>
              <w:pStyle w:val="Corpodetexto"/>
            </w:pPr>
          </w:p>
          <w:p w:rsidR="00BA3238" w:rsidRPr="0076577D" w:rsidRDefault="00BA3238" w:rsidP="006B08C7">
            <w:pPr>
              <w:pStyle w:val="Corpodetexto"/>
            </w:pPr>
            <w:proofErr w:type="gramStart"/>
            <w:r w:rsidRPr="00F21051">
              <w:rPr>
                <w:color w:val="FF0000"/>
              </w:rPr>
              <w:t>2</w:t>
            </w:r>
            <w:proofErr w:type="gramEnd"/>
            <w:r w:rsidRPr="00F21051">
              <w:rPr>
                <w:color w:val="FF0000"/>
              </w:rPr>
              <w:t xml:space="preserve"> BOMBAS DE 5 LITROS = 10 LITROS</w:t>
            </w:r>
          </w:p>
        </w:tc>
      </w:tr>
      <w:tr w:rsidR="00104104" w:rsidTr="00B67B5A">
        <w:tc>
          <w:tcPr>
            <w:tcW w:w="5387" w:type="dxa"/>
          </w:tcPr>
          <w:p w:rsidR="00104104" w:rsidRDefault="00104104" w:rsidP="00AD01F1">
            <w:pPr>
              <w:pStyle w:val="Corpodetexto"/>
            </w:pPr>
            <w:r>
              <w:t>ÁLCOOL</w:t>
            </w:r>
            <w:r w:rsidR="00861EE6">
              <w:t xml:space="preserve">. </w:t>
            </w:r>
            <w:r w:rsidR="00AD01F1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AD01F1">
              <w:t>H</w:t>
            </w:r>
            <w:r w:rsidR="00AD01F1" w:rsidRPr="00AD01F1">
              <w:t>idratado 70º INPM.</w:t>
            </w:r>
            <w:r w:rsidR="00AD01F1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AD01F1">
              <w:t>O produto</w:t>
            </w:r>
            <w:r w:rsidR="0058676A">
              <w:t xml:space="preserve"> deverá obedecer rigorosamente à</w:t>
            </w:r>
            <w:r w:rsidR="00AD01F1">
              <w:t xml:space="preserve">s normas de comercialização exigidas pela ABNT/Inmetro. </w:t>
            </w:r>
            <w:r w:rsidR="0058676A">
              <w:t>O rótulo deverá conter: composição, código de barras, responsável químico e seu CRQ, número do registro no MS, validade, modo de utilização e precauções, telefone para emergência/contato e identificação.</w:t>
            </w:r>
          </w:p>
        </w:tc>
        <w:tc>
          <w:tcPr>
            <w:tcW w:w="3149" w:type="dxa"/>
          </w:tcPr>
          <w:p w:rsidR="00104104" w:rsidRPr="0058676A" w:rsidRDefault="00AD01F1" w:rsidP="00B40094">
            <w:pPr>
              <w:pStyle w:val="Corpodetexto"/>
            </w:pPr>
            <w:r w:rsidRPr="0058676A">
              <w:t xml:space="preserve">- </w:t>
            </w:r>
            <w:proofErr w:type="spellStart"/>
            <w:r w:rsidRPr="0058676A">
              <w:t>Flops</w:t>
            </w:r>
            <w:proofErr w:type="spellEnd"/>
          </w:p>
          <w:p w:rsidR="00AD01F1" w:rsidRPr="0058676A" w:rsidRDefault="00AD01F1" w:rsidP="00AD01F1">
            <w:pPr>
              <w:pStyle w:val="Corpodetexto"/>
            </w:pPr>
            <w:r w:rsidRPr="0058676A">
              <w:t xml:space="preserve">- </w:t>
            </w:r>
            <w:proofErr w:type="spellStart"/>
            <w:r w:rsidRPr="0058676A">
              <w:t>Hidralcol</w:t>
            </w:r>
            <w:proofErr w:type="spellEnd"/>
          </w:p>
          <w:p w:rsidR="00AD01F1" w:rsidRDefault="00AD01F1" w:rsidP="00AD01F1">
            <w:pPr>
              <w:pStyle w:val="Corpodetexto"/>
            </w:pPr>
            <w:r w:rsidRPr="0058676A">
              <w:t>- Tupi</w:t>
            </w:r>
          </w:p>
          <w:p w:rsidR="00BA3238" w:rsidRDefault="00BA3238" w:rsidP="00AD01F1">
            <w:pPr>
              <w:pStyle w:val="Corpodetexto"/>
            </w:pPr>
          </w:p>
          <w:p w:rsidR="00BA3238" w:rsidRPr="0076577D" w:rsidRDefault="00BA3238" w:rsidP="00AD01F1">
            <w:pPr>
              <w:pStyle w:val="Corpodetexto"/>
            </w:pPr>
            <w:r w:rsidRPr="00F21051">
              <w:rPr>
                <w:color w:val="FF0000"/>
              </w:rPr>
              <w:t>20 LITROS</w:t>
            </w:r>
          </w:p>
        </w:tc>
      </w:tr>
      <w:tr w:rsidR="0076577D" w:rsidTr="00B67B5A">
        <w:tc>
          <w:tcPr>
            <w:tcW w:w="5387" w:type="dxa"/>
          </w:tcPr>
          <w:p w:rsidR="0076577D" w:rsidRDefault="0076577D" w:rsidP="0058676A">
            <w:pPr>
              <w:pStyle w:val="Corpodetexto"/>
            </w:pPr>
            <w:r>
              <w:t xml:space="preserve">CERA LÍQUIDA INCOLOR. Produto indicado para todos os tipos de pisos laváveis. O produto deverá obedecer, rigorosamente, </w:t>
            </w:r>
            <w:r w:rsidR="0058676A">
              <w:t>à</w:t>
            </w:r>
            <w:r>
              <w:t xml:space="preserve">s normas de comercialização exigidas pela </w:t>
            </w:r>
            <w:r w:rsidRPr="00BF79CE">
              <w:t>ABNT</w:t>
            </w:r>
            <w:r w:rsidR="00861EE6" w:rsidRPr="00BF79CE">
              <w:t>/I</w:t>
            </w:r>
            <w:r w:rsidR="009C499B" w:rsidRPr="00BF79CE">
              <w:t>nmetro.</w:t>
            </w:r>
            <w:r w:rsidR="0058676A">
              <w:t xml:space="preserve"> O rótulo deverá conter: composição, código de barras, responsável químico e seu CRQ, número do registro no MS, validade, modo de utilização e precauções, telefone para emergência/contato e identificação.</w:t>
            </w:r>
          </w:p>
        </w:tc>
        <w:tc>
          <w:tcPr>
            <w:tcW w:w="3149" w:type="dxa"/>
          </w:tcPr>
          <w:p w:rsidR="0076577D" w:rsidRDefault="00861EE6" w:rsidP="00861EE6">
            <w:pPr>
              <w:pStyle w:val="Corpodetexto"/>
            </w:pPr>
            <w:r>
              <w:t xml:space="preserve">- </w:t>
            </w:r>
            <w:r w:rsidRPr="00861EE6">
              <w:t>G</w:t>
            </w:r>
            <w:r>
              <w:t xml:space="preserve">irassol </w:t>
            </w:r>
            <w:proofErr w:type="spellStart"/>
            <w:r w:rsidRPr="00861EE6">
              <w:t>C</w:t>
            </w:r>
            <w:r>
              <w:t>eracril</w:t>
            </w:r>
            <w:proofErr w:type="spellEnd"/>
          </w:p>
          <w:p w:rsidR="00BA3238" w:rsidRDefault="00BA3238" w:rsidP="00861EE6">
            <w:pPr>
              <w:pStyle w:val="Corpodetexto"/>
            </w:pPr>
          </w:p>
          <w:p w:rsidR="00BA3238" w:rsidRPr="0076577D" w:rsidRDefault="00BA3238" w:rsidP="00861EE6">
            <w:pPr>
              <w:pStyle w:val="Corpodetexto"/>
            </w:pPr>
            <w:proofErr w:type="gramStart"/>
            <w:r w:rsidRPr="00F21051">
              <w:rPr>
                <w:color w:val="FF0000"/>
              </w:rPr>
              <w:t>2</w:t>
            </w:r>
            <w:proofErr w:type="gramEnd"/>
            <w:r w:rsidRPr="00F21051">
              <w:rPr>
                <w:color w:val="FF0000"/>
              </w:rPr>
              <w:t xml:space="preserve"> BOMBAS DE 5 LITROS = 10 LITROS</w:t>
            </w:r>
          </w:p>
        </w:tc>
      </w:tr>
      <w:tr w:rsidR="00CB615F" w:rsidTr="00B67B5A">
        <w:tc>
          <w:tcPr>
            <w:tcW w:w="5387" w:type="dxa"/>
          </w:tcPr>
          <w:p w:rsidR="00CB615F" w:rsidRDefault="00CB615F" w:rsidP="009C499B">
            <w:pPr>
              <w:pStyle w:val="Corpodetexto"/>
            </w:pPr>
            <w:r>
              <w:t xml:space="preserve">CERA LÍQUIDA </w:t>
            </w:r>
            <w:r w:rsidR="005871E2">
              <w:t>ANTIDERRAPANTE</w:t>
            </w:r>
            <w:r w:rsidR="0058676A">
              <w:t>. I</w:t>
            </w:r>
            <w:r>
              <w:t>ncolor</w:t>
            </w:r>
            <w:r w:rsidR="0058676A">
              <w:t>,</w:t>
            </w:r>
            <w:r>
              <w:t xml:space="preserve"> para pisos frios e basalto antiderrapante. Ideal para pisos frios, cerâmica, lajotas, linóleo, </w:t>
            </w:r>
            <w:proofErr w:type="spellStart"/>
            <w:r>
              <w:t>paviflex</w:t>
            </w:r>
            <w:proofErr w:type="spellEnd"/>
            <w:r>
              <w:t xml:space="preserve">, </w:t>
            </w:r>
            <w:proofErr w:type="spellStart"/>
            <w:r>
              <w:t>vulcapiso</w:t>
            </w:r>
            <w:proofErr w:type="spellEnd"/>
            <w:r>
              <w:t xml:space="preserve">, ladrilhos, pastilhas, borracha, granito, mármore ou qualquer outro piso impermeável. Composição: ceras naturais, </w:t>
            </w:r>
            <w:proofErr w:type="spellStart"/>
            <w:r>
              <w:t>tensoativos</w:t>
            </w:r>
            <w:proofErr w:type="spellEnd"/>
            <w:r>
              <w:t xml:space="preserve"> não</w:t>
            </w:r>
            <w:r w:rsidR="009C499B">
              <w:t xml:space="preserve"> </w:t>
            </w:r>
            <w:r>
              <w:t>aniônicos, polímero acrílico, resina natural alcalinizada, perfume, corante e água.</w:t>
            </w:r>
          </w:p>
        </w:tc>
        <w:tc>
          <w:tcPr>
            <w:tcW w:w="3149" w:type="dxa"/>
          </w:tcPr>
          <w:p w:rsidR="00CB615F" w:rsidRDefault="00861EE6" w:rsidP="00861EE6">
            <w:pPr>
              <w:pStyle w:val="Corpodetexto"/>
            </w:pPr>
            <w:r>
              <w:t xml:space="preserve"> </w:t>
            </w:r>
          </w:p>
          <w:p w:rsidR="00BA3238" w:rsidRDefault="00BA3238" w:rsidP="00861EE6">
            <w:pPr>
              <w:pStyle w:val="Corpodetexto"/>
            </w:pPr>
          </w:p>
          <w:p w:rsidR="00BA3238" w:rsidRPr="0076577D" w:rsidRDefault="00BA3238" w:rsidP="00861EE6">
            <w:pPr>
              <w:pStyle w:val="Corpodetexto"/>
            </w:pPr>
            <w:proofErr w:type="gramStart"/>
            <w:r w:rsidRPr="00F21051">
              <w:rPr>
                <w:color w:val="FF0000"/>
              </w:rPr>
              <w:t>2</w:t>
            </w:r>
            <w:proofErr w:type="gramEnd"/>
            <w:r w:rsidRPr="00F21051">
              <w:rPr>
                <w:color w:val="FF0000"/>
              </w:rPr>
              <w:t xml:space="preserve"> BOMBAS DE 5 LITROS = 10 LITROS</w:t>
            </w:r>
          </w:p>
        </w:tc>
      </w:tr>
      <w:tr w:rsidR="00CB615F" w:rsidTr="00B67B5A">
        <w:tc>
          <w:tcPr>
            <w:tcW w:w="5387" w:type="dxa"/>
          </w:tcPr>
          <w:p w:rsidR="00CB615F" w:rsidRDefault="00CB615F" w:rsidP="009C499B">
            <w:pPr>
              <w:pStyle w:val="Corpodetexto"/>
            </w:pPr>
            <w:r>
              <w:t xml:space="preserve">LIMPADOR DE CARPETES E ESTOFADOS. </w:t>
            </w:r>
            <w:r w:rsidR="009C499B">
              <w:t>D</w:t>
            </w:r>
            <w:r>
              <w:t>eter</w:t>
            </w:r>
            <w:r w:rsidR="009C499B">
              <w:t>gente neutro para limpeza especí</w:t>
            </w:r>
            <w:r>
              <w:t>fica de tapetes, carpetes e revestimento de estofados de móveis. Não poderá atacar as fibras, alterar as cores originais das superfícies nem produzir resíduos pegajosos. O produto d</w:t>
            </w:r>
            <w:r w:rsidR="0058676A">
              <w:t>everá obedecer, rigorosamente, à</w:t>
            </w:r>
            <w:r>
              <w:t xml:space="preserve">s normas de comercialização exigidas pela </w:t>
            </w:r>
            <w:r w:rsidRPr="00BF79CE">
              <w:t>ABNT/</w:t>
            </w:r>
            <w:r w:rsidR="009C499B" w:rsidRPr="00BF79CE">
              <w:t xml:space="preserve"> Inmetro.</w:t>
            </w:r>
            <w:r w:rsidR="0058676A">
              <w:t xml:space="preserve"> O </w:t>
            </w:r>
            <w:r w:rsidR="0058676A">
              <w:lastRenderedPageBreak/>
              <w:t>rótulo deverá conter: composição, código de barras, responsável químico e seu CRQ, número do registro no MS, validade, modo de utilização e precauções, telefone para emergência/contato e identificação.</w:t>
            </w:r>
          </w:p>
        </w:tc>
        <w:tc>
          <w:tcPr>
            <w:tcW w:w="3149" w:type="dxa"/>
          </w:tcPr>
          <w:p w:rsidR="00CB615F" w:rsidRDefault="00CB615F" w:rsidP="00B40094">
            <w:pPr>
              <w:pStyle w:val="Corpodetexto"/>
            </w:pPr>
          </w:p>
          <w:p w:rsidR="00BA3238" w:rsidRDefault="00BA3238" w:rsidP="00B40094">
            <w:pPr>
              <w:pStyle w:val="Corpodetexto"/>
            </w:pPr>
          </w:p>
          <w:p w:rsidR="00BA3238" w:rsidRPr="00F21051" w:rsidRDefault="00BA3238" w:rsidP="00B40094">
            <w:pPr>
              <w:pStyle w:val="Corpodetexto"/>
              <w:rPr>
                <w:color w:val="FF0000"/>
              </w:rPr>
            </w:pPr>
            <w:r w:rsidRPr="00F21051">
              <w:rPr>
                <w:color w:val="FF0000"/>
              </w:rPr>
              <w:t xml:space="preserve">20 LITROS </w:t>
            </w:r>
          </w:p>
          <w:p w:rsidR="00BA3238" w:rsidRPr="0076577D" w:rsidRDefault="00BA3238" w:rsidP="00B40094">
            <w:pPr>
              <w:pStyle w:val="Corpodetexto"/>
            </w:pPr>
            <w:r w:rsidRPr="00F21051">
              <w:rPr>
                <w:color w:val="FF0000"/>
              </w:rPr>
              <w:t xml:space="preserve">OBS: SOMENTE </w:t>
            </w:r>
            <w:proofErr w:type="gramStart"/>
            <w:r w:rsidRPr="00F21051">
              <w:rPr>
                <w:color w:val="FF0000"/>
              </w:rPr>
              <w:t>2</w:t>
            </w:r>
            <w:proofErr w:type="gramEnd"/>
            <w:r w:rsidRPr="00F21051">
              <w:rPr>
                <w:color w:val="FF0000"/>
              </w:rPr>
              <w:t xml:space="preserve"> VEZES POR  ANO</w:t>
            </w:r>
          </w:p>
        </w:tc>
      </w:tr>
      <w:tr w:rsidR="00CB615F" w:rsidTr="00B67B5A">
        <w:tc>
          <w:tcPr>
            <w:tcW w:w="5387" w:type="dxa"/>
          </w:tcPr>
          <w:p w:rsidR="00CB615F" w:rsidRDefault="00CB615F" w:rsidP="0058676A">
            <w:pPr>
              <w:pStyle w:val="Corpodetexto"/>
            </w:pPr>
            <w:r>
              <w:lastRenderedPageBreak/>
              <w:t>LUSTRA</w:t>
            </w:r>
            <w:r w:rsidR="00FE40C3">
              <w:t>-</w:t>
            </w:r>
            <w:r>
              <w:t>MÓVEIS. O produto d</w:t>
            </w:r>
            <w:r w:rsidR="0058676A">
              <w:t>everá obedecer, rigorosamente, à</w:t>
            </w:r>
            <w:r>
              <w:t xml:space="preserve">s normas de comercialização exigidas pela </w:t>
            </w:r>
            <w:r w:rsidRPr="00BF79CE">
              <w:t>ABNT</w:t>
            </w:r>
            <w:r w:rsidR="00BF79CE" w:rsidRPr="00BF79CE">
              <w:t>/Inmetro</w:t>
            </w:r>
            <w:r w:rsidRPr="00BF79CE">
              <w:t>.</w:t>
            </w:r>
            <w:r>
              <w:t xml:space="preserve"> </w:t>
            </w:r>
            <w:r w:rsidR="0058676A">
              <w:t>O rótulo deverá conter: composição, código de barras, responsável químico e seu CRQ, número do registro no MS, validade, modo de utilização e precauções, telefone para emergência/contato e identificação.</w:t>
            </w:r>
          </w:p>
        </w:tc>
        <w:tc>
          <w:tcPr>
            <w:tcW w:w="3149" w:type="dxa"/>
          </w:tcPr>
          <w:p w:rsidR="00CB615F" w:rsidRDefault="00861EE6" w:rsidP="00B40094">
            <w:pPr>
              <w:pStyle w:val="Corpodetexto"/>
            </w:pPr>
            <w:r>
              <w:t xml:space="preserve">- </w:t>
            </w:r>
            <w:proofErr w:type="spellStart"/>
            <w:r w:rsidRPr="00861EE6">
              <w:t>Poliflor</w:t>
            </w:r>
            <w:proofErr w:type="spellEnd"/>
          </w:p>
          <w:p w:rsidR="00861EE6" w:rsidRDefault="0058676A" w:rsidP="00B40094">
            <w:pPr>
              <w:pStyle w:val="Corpodetexto"/>
            </w:pPr>
            <w:r>
              <w:t xml:space="preserve">- </w:t>
            </w:r>
            <w:proofErr w:type="spellStart"/>
            <w:r>
              <w:t>Destac</w:t>
            </w:r>
            <w:proofErr w:type="spellEnd"/>
          </w:p>
          <w:p w:rsidR="00861EE6" w:rsidRDefault="0058676A" w:rsidP="00B40094">
            <w:pPr>
              <w:pStyle w:val="Corpodetexto"/>
            </w:pPr>
            <w:r>
              <w:t>- Bravo</w:t>
            </w:r>
          </w:p>
          <w:p w:rsidR="00861EE6" w:rsidRDefault="0058676A" w:rsidP="00861EE6">
            <w:pPr>
              <w:pStyle w:val="Corpodetexto"/>
            </w:pPr>
            <w:r>
              <w:t xml:space="preserve">- </w:t>
            </w:r>
            <w:proofErr w:type="spellStart"/>
            <w:r>
              <w:t>Polwax</w:t>
            </w:r>
            <w:proofErr w:type="spellEnd"/>
          </w:p>
          <w:p w:rsidR="00BA3238" w:rsidRDefault="00BA3238" w:rsidP="00861EE6">
            <w:pPr>
              <w:pStyle w:val="Corpodetexto"/>
            </w:pPr>
          </w:p>
          <w:p w:rsidR="00BA3238" w:rsidRPr="0076577D" w:rsidRDefault="00BA3238" w:rsidP="00861EE6">
            <w:pPr>
              <w:pStyle w:val="Corpodetexto"/>
            </w:pPr>
            <w:r w:rsidRPr="00F21051">
              <w:rPr>
                <w:color w:val="FF0000"/>
              </w:rPr>
              <w:t>15 POTES DE 200 ML</w:t>
            </w:r>
          </w:p>
        </w:tc>
      </w:tr>
      <w:tr w:rsidR="00CB615F" w:rsidTr="00B67B5A">
        <w:tc>
          <w:tcPr>
            <w:tcW w:w="5387" w:type="dxa"/>
          </w:tcPr>
          <w:p w:rsidR="00CB615F" w:rsidRDefault="00CB615F" w:rsidP="0058676A">
            <w:pPr>
              <w:pStyle w:val="Corpodetexto"/>
            </w:pPr>
            <w:r>
              <w:t>REMOVEDOR DE CERA. O produto d</w:t>
            </w:r>
            <w:r w:rsidR="0058676A">
              <w:t>everá obedecer, rigorosamente, à</w:t>
            </w:r>
            <w:r>
              <w:t>s normas de comercialização exigidas pela ABNT/I</w:t>
            </w:r>
            <w:r w:rsidR="00861EE6">
              <w:t>nmetro</w:t>
            </w:r>
            <w:r w:rsidR="00EA344D">
              <w:t>.</w:t>
            </w:r>
            <w:r>
              <w:t xml:space="preserve"> </w:t>
            </w:r>
            <w:r w:rsidR="0058676A">
              <w:t>O rótulo deverá conter: composição, código de barras, responsável químico e seu CRQ, número do registro no MS, validade, modo de utilização e precauções, telefone para emergência/contato e identificação.</w:t>
            </w:r>
            <w:r>
              <w:t xml:space="preserve"> </w:t>
            </w:r>
          </w:p>
        </w:tc>
        <w:tc>
          <w:tcPr>
            <w:tcW w:w="3149" w:type="dxa"/>
          </w:tcPr>
          <w:p w:rsidR="00CB615F" w:rsidRDefault="00CB615F" w:rsidP="00B40094">
            <w:pPr>
              <w:pStyle w:val="Corpodetexto"/>
            </w:pPr>
          </w:p>
          <w:p w:rsidR="00BA3238" w:rsidRDefault="00BA3238" w:rsidP="00B40094">
            <w:pPr>
              <w:pStyle w:val="Corpodetexto"/>
            </w:pPr>
          </w:p>
          <w:p w:rsidR="00BA3238" w:rsidRPr="00F21051" w:rsidRDefault="00BA3238" w:rsidP="00BA3238">
            <w:pPr>
              <w:pStyle w:val="Corpodetexto"/>
              <w:rPr>
                <w:color w:val="FF0000"/>
              </w:rPr>
            </w:pPr>
            <w:r w:rsidRPr="00F21051">
              <w:rPr>
                <w:color w:val="FF0000"/>
              </w:rPr>
              <w:t>12 BOMBAS DE 5 LITROS = 60 LITROS</w:t>
            </w:r>
          </w:p>
          <w:p w:rsidR="00BA3238" w:rsidRPr="0076577D" w:rsidRDefault="00BA3238" w:rsidP="00BA3238">
            <w:pPr>
              <w:pStyle w:val="Corpodetexto"/>
            </w:pPr>
            <w:r w:rsidRPr="00F21051">
              <w:rPr>
                <w:color w:val="FF0000"/>
              </w:rPr>
              <w:t xml:space="preserve">OBS: SOMENTE </w:t>
            </w:r>
            <w:proofErr w:type="gramStart"/>
            <w:r w:rsidRPr="00F21051">
              <w:rPr>
                <w:color w:val="FF0000"/>
              </w:rPr>
              <w:t>2</w:t>
            </w:r>
            <w:proofErr w:type="gramEnd"/>
            <w:r w:rsidRPr="00F21051">
              <w:rPr>
                <w:color w:val="FF0000"/>
              </w:rPr>
              <w:t xml:space="preserve"> VEZES POR ANO</w:t>
            </w:r>
          </w:p>
        </w:tc>
      </w:tr>
      <w:tr w:rsidR="00CB615F" w:rsidTr="00B67B5A">
        <w:tc>
          <w:tcPr>
            <w:tcW w:w="5387" w:type="dxa"/>
          </w:tcPr>
          <w:p w:rsidR="00CB615F" w:rsidRDefault="00CB615F" w:rsidP="00861EE6">
            <w:pPr>
              <w:pStyle w:val="Corpodetexto"/>
            </w:pPr>
            <w:r>
              <w:t>SABÃO EM PÓ BIODEGRADÁVEL</w:t>
            </w:r>
            <w:r w:rsidR="00861EE6">
              <w:t>.</w:t>
            </w:r>
            <w:r>
              <w:t xml:space="preserve"> O produto d</w:t>
            </w:r>
            <w:r w:rsidR="0058676A">
              <w:t>everá obedecer, rigorosamente, à</w:t>
            </w:r>
            <w:r>
              <w:t xml:space="preserve">s normas de comercialização exigidas </w:t>
            </w:r>
            <w:r w:rsidRPr="00BF79CE">
              <w:t>pela ABNT</w:t>
            </w:r>
            <w:r w:rsidR="00BF79CE" w:rsidRPr="00BF79CE">
              <w:t>/Inmetro</w:t>
            </w:r>
            <w:r>
              <w:t xml:space="preserve">. </w:t>
            </w:r>
            <w:r w:rsidR="0058676A">
              <w:t>O rótulo deverá conter: composição, código de barras, responsável químico e seu CRQ, número do registro no MS, validade, modo de utilização e precauções, telefone para emergência/contato e identificação.</w:t>
            </w:r>
          </w:p>
        </w:tc>
        <w:tc>
          <w:tcPr>
            <w:tcW w:w="3149" w:type="dxa"/>
          </w:tcPr>
          <w:p w:rsidR="00CB615F" w:rsidRDefault="0058676A" w:rsidP="00B40094">
            <w:pPr>
              <w:pStyle w:val="Corpodetexto"/>
            </w:pPr>
            <w:r>
              <w:t>- Omo</w:t>
            </w:r>
          </w:p>
          <w:p w:rsidR="00861EE6" w:rsidRDefault="0058676A" w:rsidP="00B40094">
            <w:pPr>
              <w:pStyle w:val="Corpodetexto"/>
            </w:pPr>
            <w:r>
              <w:t>- Brilhante</w:t>
            </w:r>
          </w:p>
          <w:p w:rsidR="00861EE6" w:rsidRDefault="0058676A" w:rsidP="00861EE6">
            <w:pPr>
              <w:pStyle w:val="Corpodetexto"/>
            </w:pPr>
            <w:r>
              <w:t xml:space="preserve">- </w:t>
            </w:r>
            <w:proofErr w:type="spellStart"/>
            <w:r>
              <w:t>Tixan</w:t>
            </w:r>
            <w:proofErr w:type="spellEnd"/>
            <w:r>
              <w:t xml:space="preserve"> </w:t>
            </w:r>
            <w:proofErr w:type="spellStart"/>
            <w:r>
              <w:t>Ypê</w:t>
            </w:r>
            <w:proofErr w:type="spellEnd"/>
          </w:p>
          <w:p w:rsidR="00861EE6" w:rsidRDefault="0058676A" w:rsidP="00861EE6">
            <w:pPr>
              <w:pStyle w:val="Corpodetexto"/>
            </w:pPr>
            <w:r>
              <w:t>- Surf</w:t>
            </w:r>
          </w:p>
          <w:p w:rsidR="00861EE6" w:rsidRDefault="0058676A" w:rsidP="00861EE6">
            <w:pPr>
              <w:pStyle w:val="Corpodetexto"/>
            </w:pPr>
            <w:r>
              <w:t>- Assim</w:t>
            </w:r>
          </w:p>
          <w:p w:rsidR="00861EE6" w:rsidRDefault="00861EE6" w:rsidP="00861EE6">
            <w:pPr>
              <w:pStyle w:val="Corpodetexto"/>
            </w:pPr>
          </w:p>
          <w:p w:rsidR="00BA3238" w:rsidRPr="0076577D" w:rsidRDefault="00BA3238" w:rsidP="00861EE6">
            <w:pPr>
              <w:pStyle w:val="Corpodetexto"/>
            </w:pPr>
            <w:r w:rsidRPr="00F21051">
              <w:rPr>
                <w:color w:val="FF0000"/>
              </w:rPr>
              <w:t>PARA LAVAR PANOS</w:t>
            </w:r>
          </w:p>
        </w:tc>
      </w:tr>
      <w:tr w:rsidR="00CB615F" w:rsidTr="00B67B5A">
        <w:tc>
          <w:tcPr>
            <w:tcW w:w="5387" w:type="dxa"/>
          </w:tcPr>
          <w:p w:rsidR="00CB615F" w:rsidRDefault="00B17707" w:rsidP="00EA344D">
            <w:pPr>
              <w:pStyle w:val="Corpodetexto"/>
            </w:pPr>
            <w:r>
              <w:t xml:space="preserve">SAPONÁCEO </w:t>
            </w:r>
            <w:r w:rsidR="00CB615F">
              <w:t xml:space="preserve">CREMOSO. O </w:t>
            </w:r>
            <w:r w:rsidR="0058676A">
              <w:t xml:space="preserve">produto </w:t>
            </w:r>
            <w:r w:rsidR="00CB615F">
              <w:t>d</w:t>
            </w:r>
            <w:r w:rsidR="0058676A">
              <w:t>everá obedecer, rigorosamente, à</w:t>
            </w:r>
            <w:r w:rsidR="00CB615F">
              <w:t xml:space="preserve">s normas de comercialização exigidas </w:t>
            </w:r>
            <w:r w:rsidR="00CB615F" w:rsidRPr="00BF79CE">
              <w:t>pela ABNT</w:t>
            </w:r>
            <w:r w:rsidR="00BF79CE" w:rsidRPr="00BF79CE">
              <w:t>/Inmetro</w:t>
            </w:r>
            <w:r w:rsidR="00CB615F">
              <w:t xml:space="preserve">. </w:t>
            </w:r>
            <w:r w:rsidR="00BF79CE">
              <w:t>O rótulo deverá conter: composição, código de barras, responsável químico e seu CRQ, número do registro no MS, validade, modo de utilização e precauções, telefone para emergência/contato e identificação.</w:t>
            </w:r>
          </w:p>
        </w:tc>
        <w:tc>
          <w:tcPr>
            <w:tcW w:w="3149" w:type="dxa"/>
          </w:tcPr>
          <w:p w:rsidR="00CB615F" w:rsidRDefault="0058676A" w:rsidP="00B40094">
            <w:pPr>
              <w:pStyle w:val="Corpodetexto"/>
            </w:pPr>
            <w:r>
              <w:t>- Sapólio</w:t>
            </w:r>
          </w:p>
          <w:p w:rsidR="00B17707" w:rsidRDefault="0058676A" w:rsidP="00B40094">
            <w:pPr>
              <w:pStyle w:val="Corpodetexto"/>
            </w:pPr>
            <w:r>
              <w:t>- CIF</w:t>
            </w:r>
          </w:p>
          <w:p w:rsidR="00BA3238" w:rsidRDefault="00BA3238" w:rsidP="00B40094">
            <w:pPr>
              <w:pStyle w:val="Corpodetexto"/>
            </w:pPr>
          </w:p>
          <w:p w:rsidR="00BA3238" w:rsidRPr="0076577D" w:rsidRDefault="00BA3238" w:rsidP="00B40094">
            <w:pPr>
              <w:pStyle w:val="Corpodetexto"/>
            </w:pPr>
            <w:r w:rsidRPr="00F21051">
              <w:rPr>
                <w:color w:val="FF0000"/>
              </w:rPr>
              <w:t>15 POTES DE 250 ML</w:t>
            </w:r>
          </w:p>
        </w:tc>
      </w:tr>
    </w:tbl>
    <w:p w:rsidR="000C6C09" w:rsidRPr="000C6C09" w:rsidRDefault="000C6C09" w:rsidP="000C6C09">
      <w:pPr>
        <w:pStyle w:val="Corpodetexto"/>
        <w:rPr>
          <w:b/>
          <w:szCs w:val="24"/>
        </w:rPr>
      </w:pPr>
    </w:p>
    <w:p w:rsidR="00596611" w:rsidRDefault="00104104" w:rsidP="00596611">
      <w:pPr>
        <w:pStyle w:val="Corpodetexto"/>
        <w:numPr>
          <w:ilvl w:val="2"/>
          <w:numId w:val="6"/>
        </w:numPr>
        <w:ind w:left="0"/>
        <w:rPr>
          <w:szCs w:val="24"/>
        </w:rPr>
      </w:pPr>
      <w:r w:rsidRPr="00596611">
        <w:rPr>
          <w:szCs w:val="24"/>
        </w:rPr>
        <w:t>Para a execução dos serviços</w:t>
      </w:r>
      <w:r w:rsidR="00596611" w:rsidRPr="00596611">
        <w:rPr>
          <w:szCs w:val="24"/>
        </w:rPr>
        <w:t xml:space="preserve"> de limpeza</w:t>
      </w:r>
      <w:r w:rsidRPr="00596611">
        <w:rPr>
          <w:szCs w:val="24"/>
        </w:rPr>
        <w:t>, a Contratada deverá fornecer os seguintes acessórios</w:t>
      </w:r>
      <w:r w:rsidR="00596611" w:rsidRPr="00596611">
        <w:rPr>
          <w:szCs w:val="24"/>
        </w:rPr>
        <w:t xml:space="preserve">: panos, esponjas, luvas, fibra de uso geral, sacos </w:t>
      </w:r>
      <w:r w:rsidR="00596611">
        <w:rPr>
          <w:szCs w:val="24"/>
        </w:rPr>
        <w:t xml:space="preserve">para recolhimento </w:t>
      </w:r>
      <w:r w:rsidR="00596611" w:rsidRPr="00596611">
        <w:rPr>
          <w:szCs w:val="24"/>
        </w:rPr>
        <w:t>de lixo, vassouras para carpetes e vassouras sanitárias</w:t>
      </w:r>
      <w:r w:rsidR="00596611">
        <w:rPr>
          <w:szCs w:val="24"/>
        </w:rPr>
        <w:t xml:space="preserve">, escovas, </w:t>
      </w:r>
      <w:r w:rsidR="00EA344D">
        <w:rPr>
          <w:szCs w:val="24"/>
        </w:rPr>
        <w:t xml:space="preserve">aspiradores de </w:t>
      </w:r>
      <w:r w:rsidR="00596611" w:rsidRPr="00596611">
        <w:rPr>
          <w:szCs w:val="24"/>
        </w:rPr>
        <w:t>pó de alta potência</w:t>
      </w:r>
      <w:r w:rsidR="00EA344D">
        <w:rPr>
          <w:szCs w:val="24"/>
        </w:rPr>
        <w:t>,</w:t>
      </w:r>
      <w:r w:rsidR="00596611">
        <w:rPr>
          <w:szCs w:val="24"/>
        </w:rPr>
        <w:t xml:space="preserve"> rodos </w:t>
      </w:r>
      <w:r w:rsidR="00596611" w:rsidRPr="00596611">
        <w:rPr>
          <w:szCs w:val="24"/>
        </w:rPr>
        <w:t>e os acessórios necessários à execução do objeto do contrato</w:t>
      </w:r>
      <w:r w:rsidR="00596611">
        <w:rPr>
          <w:szCs w:val="24"/>
        </w:rPr>
        <w:t>.</w:t>
      </w:r>
    </w:p>
    <w:p w:rsidR="00596611" w:rsidRDefault="00596611" w:rsidP="00181B6E">
      <w:pPr>
        <w:pStyle w:val="Corpodetexto"/>
        <w:numPr>
          <w:ilvl w:val="2"/>
          <w:numId w:val="6"/>
        </w:numPr>
        <w:ind w:left="0"/>
        <w:rPr>
          <w:szCs w:val="24"/>
        </w:rPr>
      </w:pPr>
      <w:r w:rsidRPr="00596611">
        <w:rPr>
          <w:szCs w:val="24"/>
        </w:rPr>
        <w:t>Para a execução dos serviços de jardinagem</w:t>
      </w:r>
      <w:r w:rsidR="00EA344D">
        <w:rPr>
          <w:szCs w:val="24"/>
        </w:rPr>
        <w:t>,</w:t>
      </w:r>
      <w:r w:rsidRPr="00596611">
        <w:rPr>
          <w:szCs w:val="24"/>
        </w:rPr>
        <w:t xml:space="preserve"> a Contratada deverá fornecer m</w:t>
      </w:r>
      <w:r w:rsidR="00632413" w:rsidRPr="00596611">
        <w:rPr>
          <w:szCs w:val="24"/>
        </w:rPr>
        <w:t>áquina de cortar grama</w:t>
      </w:r>
      <w:r w:rsidR="003F5169" w:rsidRPr="00596611">
        <w:rPr>
          <w:szCs w:val="24"/>
        </w:rPr>
        <w:t xml:space="preserve"> de quatro rodas e aparador de grama</w:t>
      </w:r>
      <w:r w:rsidR="00632413" w:rsidRPr="00596611">
        <w:rPr>
          <w:szCs w:val="24"/>
        </w:rPr>
        <w:t xml:space="preserve">, máquina de lavar pisos, máquina de limpeza a vapor, </w:t>
      </w:r>
      <w:r w:rsidRPr="00596611">
        <w:rPr>
          <w:szCs w:val="24"/>
        </w:rPr>
        <w:t>escadas</w:t>
      </w:r>
      <w:r>
        <w:rPr>
          <w:szCs w:val="24"/>
        </w:rPr>
        <w:t xml:space="preserve">, </w:t>
      </w:r>
      <w:r w:rsidR="00632413" w:rsidRPr="00596611">
        <w:rPr>
          <w:szCs w:val="24"/>
        </w:rPr>
        <w:t>mangueiras e conectores, equipamentos de proteção, enxadas, pás, carrinho</w:t>
      </w:r>
      <w:r w:rsidR="00EA344D">
        <w:rPr>
          <w:szCs w:val="24"/>
        </w:rPr>
        <w:t xml:space="preserve"> </w:t>
      </w:r>
      <w:r w:rsidR="00632413" w:rsidRPr="00596611">
        <w:rPr>
          <w:szCs w:val="24"/>
        </w:rPr>
        <w:t>de</w:t>
      </w:r>
      <w:r w:rsidR="00EA344D">
        <w:rPr>
          <w:szCs w:val="24"/>
        </w:rPr>
        <w:t xml:space="preserve"> </w:t>
      </w:r>
      <w:r w:rsidR="00632413" w:rsidRPr="00596611">
        <w:rPr>
          <w:szCs w:val="24"/>
        </w:rPr>
        <w:t>mão, chave de fenda, alicate, cabos e extensões elétricas, sacos para recolhimento de lixo seletivo e orgânico e os acessórios para ajuste de máquinas ou necessários à execução do objeto do contrato.</w:t>
      </w:r>
    </w:p>
    <w:p w:rsidR="00596611" w:rsidRDefault="00632413" w:rsidP="00596611">
      <w:pPr>
        <w:pStyle w:val="Corpodetexto"/>
        <w:numPr>
          <w:ilvl w:val="2"/>
          <w:numId w:val="6"/>
        </w:numPr>
        <w:ind w:left="0"/>
        <w:rPr>
          <w:szCs w:val="24"/>
        </w:rPr>
      </w:pPr>
      <w:r w:rsidRPr="00596611">
        <w:rPr>
          <w:szCs w:val="24"/>
        </w:rPr>
        <w:t xml:space="preserve">Todos os produtos deverão ser de </w:t>
      </w:r>
      <w:r w:rsidRPr="00601559">
        <w:rPr>
          <w:szCs w:val="24"/>
        </w:rPr>
        <w:t>primeira</w:t>
      </w:r>
      <w:r w:rsidRPr="00596611">
        <w:rPr>
          <w:szCs w:val="24"/>
        </w:rPr>
        <w:t xml:space="preserve"> qualidade. </w:t>
      </w:r>
    </w:p>
    <w:p w:rsidR="00596611" w:rsidRDefault="00181B6E" w:rsidP="00596611">
      <w:pPr>
        <w:pStyle w:val="Corpodetexto"/>
        <w:numPr>
          <w:ilvl w:val="2"/>
          <w:numId w:val="6"/>
        </w:numPr>
        <w:ind w:left="0"/>
        <w:rPr>
          <w:szCs w:val="24"/>
        </w:rPr>
      </w:pPr>
      <w:r w:rsidRPr="00181B6E">
        <w:t xml:space="preserve">Além dos materiais elencados acima, a </w:t>
      </w:r>
      <w:r w:rsidRPr="00596611">
        <w:rPr>
          <w:bCs/>
        </w:rPr>
        <w:t>Contratada</w:t>
      </w:r>
      <w:r w:rsidRPr="00181B6E">
        <w:t xml:space="preserve"> fornecerá todos os demais equipamentos e materiais complementares à boa execução dos serviços.</w:t>
      </w:r>
    </w:p>
    <w:p w:rsidR="00596611" w:rsidRPr="00596611" w:rsidRDefault="00181B6E" w:rsidP="00BA3238">
      <w:pPr>
        <w:pStyle w:val="Corpodetexto"/>
        <w:numPr>
          <w:ilvl w:val="2"/>
          <w:numId w:val="6"/>
        </w:numPr>
        <w:ind w:left="0"/>
        <w:rPr>
          <w:szCs w:val="24"/>
        </w:rPr>
      </w:pPr>
      <w:r w:rsidRPr="009E7375">
        <w:t xml:space="preserve">O sabonete líquido, </w:t>
      </w:r>
      <w:r w:rsidR="00596611">
        <w:t xml:space="preserve">o </w:t>
      </w:r>
      <w:r w:rsidRPr="009E7375">
        <w:t>papel higiênico</w:t>
      </w:r>
      <w:r w:rsidR="00596611">
        <w:t>,</w:t>
      </w:r>
      <w:r w:rsidRPr="009E7375">
        <w:t xml:space="preserve"> </w:t>
      </w:r>
      <w:r w:rsidR="00596611">
        <w:t xml:space="preserve">o </w:t>
      </w:r>
      <w:r w:rsidRPr="009E7375">
        <w:t xml:space="preserve">papel toalha </w:t>
      </w:r>
      <w:r w:rsidR="00596611">
        <w:t xml:space="preserve">e o álcool (gel ou spray) para reposição nos sanitários </w:t>
      </w:r>
      <w:r w:rsidRPr="009E7375">
        <w:t xml:space="preserve">serão fornecidos pela </w:t>
      </w:r>
      <w:r w:rsidR="0058676A">
        <w:t>Câmara Municipal.</w:t>
      </w:r>
    </w:p>
    <w:sectPr w:rsidR="00596611" w:rsidRPr="0059661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E8" w:rsidRDefault="000819E8" w:rsidP="00D44058">
      <w:r>
        <w:separator/>
      </w:r>
    </w:p>
  </w:endnote>
  <w:endnote w:type="continuationSeparator" w:id="0">
    <w:p w:rsidR="000819E8" w:rsidRDefault="000819E8" w:rsidP="00D4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4F" w:rsidRDefault="00D43B4F">
    <w:pPr>
      <w:pStyle w:val="Rodap"/>
    </w:pPr>
    <w:r>
      <w:rPr>
        <w:noProof/>
      </w:rPr>
      <w:drawing>
        <wp:inline distT="0" distB="0" distL="0" distR="0" wp14:anchorId="393E8242" wp14:editId="2E17FD5D">
          <wp:extent cx="5398135" cy="286385"/>
          <wp:effectExtent l="0" t="0" r="0" b="0"/>
          <wp:docPr id="3" name="Imagem 3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E8" w:rsidRDefault="000819E8" w:rsidP="00D44058">
      <w:r>
        <w:separator/>
      </w:r>
    </w:p>
  </w:footnote>
  <w:footnote w:type="continuationSeparator" w:id="0">
    <w:p w:rsidR="000819E8" w:rsidRDefault="000819E8" w:rsidP="00D4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4F" w:rsidRDefault="00D43B4F">
    <w:pPr>
      <w:pStyle w:val="Cabealho"/>
    </w:pPr>
    <w:r>
      <w:rPr>
        <w:noProof/>
      </w:rPr>
      <w:drawing>
        <wp:inline distT="0" distB="0" distL="0" distR="0" wp14:anchorId="164CDE17" wp14:editId="1DF0C83D">
          <wp:extent cx="5400040" cy="614819"/>
          <wp:effectExtent l="0" t="0" r="0" b="0"/>
          <wp:docPr id="2" name="Imagem 2" descr="cabecalho licitaçõ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 licitaçõ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4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02A1578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40" w:firstLine="0"/>
      </w:pPr>
      <w:rPr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firstLine="0"/>
      </w:pPr>
      <w:rPr>
        <w:b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077" w:firstLine="3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440" w:firstLine="0"/>
      </w:pPr>
      <w:rPr>
        <w:b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797" w:firstLine="3"/>
      </w:pPr>
      <w:rPr>
        <w:b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2160" w:firstLine="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2517" w:firstLine="3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2880" w:firstLine="0"/>
      </w:pPr>
    </w:lvl>
  </w:abstractNum>
  <w:abstractNum w:abstractNumId="1">
    <w:nsid w:val="035C21A6"/>
    <w:multiLevelType w:val="multilevel"/>
    <w:tmpl w:val="E5322C6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AD522B6"/>
    <w:multiLevelType w:val="multilevel"/>
    <w:tmpl w:val="66CAD9D8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suff w:val="space"/>
      <w:lvlText w:val="%1.%2.%3."/>
      <w:lvlJc w:val="left"/>
      <w:pPr>
        <w:ind w:left="54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848" w:firstLine="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7BB5A3C"/>
    <w:multiLevelType w:val="hybridMultilevel"/>
    <w:tmpl w:val="293AEDB8"/>
    <w:lvl w:ilvl="0" w:tplc="7C229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24754"/>
    <w:multiLevelType w:val="multilevel"/>
    <w:tmpl w:val="2A963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9201570"/>
    <w:multiLevelType w:val="hybridMultilevel"/>
    <w:tmpl w:val="0F64D76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334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FF6E53"/>
    <w:multiLevelType w:val="hybridMultilevel"/>
    <w:tmpl w:val="583C8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17039"/>
    <w:multiLevelType w:val="hybridMultilevel"/>
    <w:tmpl w:val="D45EBE06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62"/>
    <w:rsid w:val="00002680"/>
    <w:rsid w:val="00003906"/>
    <w:rsid w:val="000047A5"/>
    <w:rsid w:val="00012340"/>
    <w:rsid w:val="0002381C"/>
    <w:rsid w:val="0003178C"/>
    <w:rsid w:val="00040C67"/>
    <w:rsid w:val="0004304E"/>
    <w:rsid w:val="00051367"/>
    <w:rsid w:val="00057F30"/>
    <w:rsid w:val="000609D0"/>
    <w:rsid w:val="00070055"/>
    <w:rsid w:val="000707A0"/>
    <w:rsid w:val="00071993"/>
    <w:rsid w:val="000819E8"/>
    <w:rsid w:val="000907FD"/>
    <w:rsid w:val="000A0B5E"/>
    <w:rsid w:val="000A2A59"/>
    <w:rsid w:val="000A54E3"/>
    <w:rsid w:val="000A5D6E"/>
    <w:rsid w:val="000B277A"/>
    <w:rsid w:val="000B5FFF"/>
    <w:rsid w:val="000C6C09"/>
    <w:rsid w:val="000D3C88"/>
    <w:rsid w:val="000E2F05"/>
    <w:rsid w:val="000F2E3B"/>
    <w:rsid w:val="000F62C6"/>
    <w:rsid w:val="000F72CE"/>
    <w:rsid w:val="00100D16"/>
    <w:rsid w:val="00104104"/>
    <w:rsid w:val="00116BE3"/>
    <w:rsid w:val="00117AE6"/>
    <w:rsid w:val="001227B9"/>
    <w:rsid w:val="00126984"/>
    <w:rsid w:val="00127B9B"/>
    <w:rsid w:val="001350AF"/>
    <w:rsid w:val="00135746"/>
    <w:rsid w:val="00142D46"/>
    <w:rsid w:val="00151CAD"/>
    <w:rsid w:val="00152494"/>
    <w:rsid w:val="00154E4F"/>
    <w:rsid w:val="00157C43"/>
    <w:rsid w:val="00173DD1"/>
    <w:rsid w:val="00177589"/>
    <w:rsid w:val="00177B9B"/>
    <w:rsid w:val="00180825"/>
    <w:rsid w:val="00180AB2"/>
    <w:rsid w:val="00181B6E"/>
    <w:rsid w:val="00187133"/>
    <w:rsid w:val="001902DF"/>
    <w:rsid w:val="001954B3"/>
    <w:rsid w:val="001A52FD"/>
    <w:rsid w:val="001A7CE7"/>
    <w:rsid w:val="001B0304"/>
    <w:rsid w:val="001B4C7F"/>
    <w:rsid w:val="001B4F10"/>
    <w:rsid w:val="001B503B"/>
    <w:rsid w:val="001C354F"/>
    <w:rsid w:val="001D01D3"/>
    <w:rsid w:val="001D0CBE"/>
    <w:rsid w:val="001D6774"/>
    <w:rsid w:val="001E1559"/>
    <w:rsid w:val="001E6E60"/>
    <w:rsid w:val="001F3049"/>
    <w:rsid w:val="001F5269"/>
    <w:rsid w:val="001F6D87"/>
    <w:rsid w:val="002037CD"/>
    <w:rsid w:val="00204D4B"/>
    <w:rsid w:val="002072DD"/>
    <w:rsid w:val="00210D0F"/>
    <w:rsid w:val="00215482"/>
    <w:rsid w:val="0022280B"/>
    <w:rsid w:val="00225CDC"/>
    <w:rsid w:val="00231F27"/>
    <w:rsid w:val="002340BC"/>
    <w:rsid w:val="00234F50"/>
    <w:rsid w:val="002421B9"/>
    <w:rsid w:val="002430A7"/>
    <w:rsid w:val="00246222"/>
    <w:rsid w:val="00253047"/>
    <w:rsid w:val="00253370"/>
    <w:rsid w:val="00254FE9"/>
    <w:rsid w:val="00261910"/>
    <w:rsid w:val="00262E41"/>
    <w:rsid w:val="00265FB1"/>
    <w:rsid w:val="002677E6"/>
    <w:rsid w:val="00271D00"/>
    <w:rsid w:val="002850B9"/>
    <w:rsid w:val="00287E8E"/>
    <w:rsid w:val="0029749E"/>
    <w:rsid w:val="002A0AB1"/>
    <w:rsid w:val="002A2D5E"/>
    <w:rsid w:val="002A5141"/>
    <w:rsid w:val="002B30E6"/>
    <w:rsid w:val="002C06BB"/>
    <w:rsid w:val="002D176C"/>
    <w:rsid w:val="002D2894"/>
    <w:rsid w:val="002D56E2"/>
    <w:rsid w:val="002D6296"/>
    <w:rsid w:val="002E2C11"/>
    <w:rsid w:val="002F095A"/>
    <w:rsid w:val="002F2DB4"/>
    <w:rsid w:val="002F5AD5"/>
    <w:rsid w:val="00305EA6"/>
    <w:rsid w:val="00316F9D"/>
    <w:rsid w:val="0032340B"/>
    <w:rsid w:val="00336A4E"/>
    <w:rsid w:val="00341DC4"/>
    <w:rsid w:val="00343A4A"/>
    <w:rsid w:val="00344568"/>
    <w:rsid w:val="0035063C"/>
    <w:rsid w:val="00350657"/>
    <w:rsid w:val="00351194"/>
    <w:rsid w:val="00361146"/>
    <w:rsid w:val="00364BDA"/>
    <w:rsid w:val="00370346"/>
    <w:rsid w:val="00370AE9"/>
    <w:rsid w:val="003736FA"/>
    <w:rsid w:val="00375215"/>
    <w:rsid w:val="003755AD"/>
    <w:rsid w:val="00377B66"/>
    <w:rsid w:val="00391FE6"/>
    <w:rsid w:val="00392B96"/>
    <w:rsid w:val="00397370"/>
    <w:rsid w:val="003A3EB4"/>
    <w:rsid w:val="003A46F0"/>
    <w:rsid w:val="003C31A2"/>
    <w:rsid w:val="003C3F73"/>
    <w:rsid w:val="003C7909"/>
    <w:rsid w:val="003E3B34"/>
    <w:rsid w:val="003E5070"/>
    <w:rsid w:val="003E62AD"/>
    <w:rsid w:val="003E6DDF"/>
    <w:rsid w:val="003F072F"/>
    <w:rsid w:val="003F5169"/>
    <w:rsid w:val="00410BB3"/>
    <w:rsid w:val="00422D1A"/>
    <w:rsid w:val="0043308A"/>
    <w:rsid w:val="00433BE2"/>
    <w:rsid w:val="004349C7"/>
    <w:rsid w:val="00434DE5"/>
    <w:rsid w:val="0043623F"/>
    <w:rsid w:val="00436BCD"/>
    <w:rsid w:val="00441CED"/>
    <w:rsid w:val="0044447C"/>
    <w:rsid w:val="004604DD"/>
    <w:rsid w:val="004673B2"/>
    <w:rsid w:val="004748EC"/>
    <w:rsid w:val="00481AF5"/>
    <w:rsid w:val="004820A1"/>
    <w:rsid w:val="004947EB"/>
    <w:rsid w:val="004961FA"/>
    <w:rsid w:val="00496327"/>
    <w:rsid w:val="00496E38"/>
    <w:rsid w:val="004A2809"/>
    <w:rsid w:val="004A5326"/>
    <w:rsid w:val="004A7B8B"/>
    <w:rsid w:val="004B7B98"/>
    <w:rsid w:val="004C1ACF"/>
    <w:rsid w:val="004C210A"/>
    <w:rsid w:val="004C2D06"/>
    <w:rsid w:val="004C44E4"/>
    <w:rsid w:val="004C6ED3"/>
    <w:rsid w:val="004C7EBA"/>
    <w:rsid w:val="004E2F48"/>
    <w:rsid w:val="005066C1"/>
    <w:rsid w:val="00507841"/>
    <w:rsid w:val="00510F8B"/>
    <w:rsid w:val="0051505A"/>
    <w:rsid w:val="00515479"/>
    <w:rsid w:val="0051796B"/>
    <w:rsid w:val="0052602D"/>
    <w:rsid w:val="005268D9"/>
    <w:rsid w:val="00547C27"/>
    <w:rsid w:val="00555FB2"/>
    <w:rsid w:val="00555FBE"/>
    <w:rsid w:val="00556EAF"/>
    <w:rsid w:val="00557E06"/>
    <w:rsid w:val="00566CAA"/>
    <w:rsid w:val="0057288C"/>
    <w:rsid w:val="00573803"/>
    <w:rsid w:val="00580EA1"/>
    <w:rsid w:val="00585E5E"/>
    <w:rsid w:val="0058676A"/>
    <w:rsid w:val="005871E2"/>
    <w:rsid w:val="005960CE"/>
    <w:rsid w:val="00596611"/>
    <w:rsid w:val="005A6AEA"/>
    <w:rsid w:val="005B0F06"/>
    <w:rsid w:val="005B1FE9"/>
    <w:rsid w:val="005B38C8"/>
    <w:rsid w:val="005B3A4C"/>
    <w:rsid w:val="005B6043"/>
    <w:rsid w:val="005B6B24"/>
    <w:rsid w:val="005B7EFB"/>
    <w:rsid w:val="005C6312"/>
    <w:rsid w:val="005D228C"/>
    <w:rsid w:val="005D54D2"/>
    <w:rsid w:val="005D6204"/>
    <w:rsid w:val="005E7195"/>
    <w:rsid w:val="005E7577"/>
    <w:rsid w:val="005F023B"/>
    <w:rsid w:val="005F104A"/>
    <w:rsid w:val="005F6B0F"/>
    <w:rsid w:val="00601559"/>
    <w:rsid w:val="00605ADF"/>
    <w:rsid w:val="00613F9B"/>
    <w:rsid w:val="00622B45"/>
    <w:rsid w:val="00625E62"/>
    <w:rsid w:val="00630D15"/>
    <w:rsid w:val="00632413"/>
    <w:rsid w:val="00636AC6"/>
    <w:rsid w:val="00647271"/>
    <w:rsid w:val="006562A7"/>
    <w:rsid w:val="0066051F"/>
    <w:rsid w:val="006664A8"/>
    <w:rsid w:val="00666BA1"/>
    <w:rsid w:val="0067076F"/>
    <w:rsid w:val="00672DB9"/>
    <w:rsid w:val="00672F41"/>
    <w:rsid w:val="00673F95"/>
    <w:rsid w:val="00680E23"/>
    <w:rsid w:val="0069069F"/>
    <w:rsid w:val="00692DF2"/>
    <w:rsid w:val="00692EF1"/>
    <w:rsid w:val="006A6314"/>
    <w:rsid w:val="006B08C7"/>
    <w:rsid w:val="006B0FE4"/>
    <w:rsid w:val="006B1561"/>
    <w:rsid w:val="006B35B5"/>
    <w:rsid w:val="006B3C96"/>
    <w:rsid w:val="006B4F54"/>
    <w:rsid w:val="006C34C7"/>
    <w:rsid w:val="006C4AC2"/>
    <w:rsid w:val="006C6416"/>
    <w:rsid w:val="006D5886"/>
    <w:rsid w:val="006F0347"/>
    <w:rsid w:val="006F2ACF"/>
    <w:rsid w:val="006F3B99"/>
    <w:rsid w:val="006F500B"/>
    <w:rsid w:val="006F619E"/>
    <w:rsid w:val="006F727F"/>
    <w:rsid w:val="00710388"/>
    <w:rsid w:val="007155D2"/>
    <w:rsid w:val="00723EFD"/>
    <w:rsid w:val="00726A71"/>
    <w:rsid w:val="0073129A"/>
    <w:rsid w:val="00731ADE"/>
    <w:rsid w:val="00733CCB"/>
    <w:rsid w:val="007347E8"/>
    <w:rsid w:val="00743893"/>
    <w:rsid w:val="007478CF"/>
    <w:rsid w:val="00747FE9"/>
    <w:rsid w:val="00751285"/>
    <w:rsid w:val="007611AF"/>
    <w:rsid w:val="0076577D"/>
    <w:rsid w:val="00767E35"/>
    <w:rsid w:val="00782595"/>
    <w:rsid w:val="00784DBB"/>
    <w:rsid w:val="00786F0C"/>
    <w:rsid w:val="00791DF0"/>
    <w:rsid w:val="00793912"/>
    <w:rsid w:val="007956F8"/>
    <w:rsid w:val="007A38D9"/>
    <w:rsid w:val="007C0C2A"/>
    <w:rsid w:val="007C2C56"/>
    <w:rsid w:val="007D06AF"/>
    <w:rsid w:val="007D1248"/>
    <w:rsid w:val="007D723C"/>
    <w:rsid w:val="007E1D8E"/>
    <w:rsid w:val="007F2852"/>
    <w:rsid w:val="007F4D6C"/>
    <w:rsid w:val="007F72F7"/>
    <w:rsid w:val="007F7A9C"/>
    <w:rsid w:val="00805944"/>
    <w:rsid w:val="00807095"/>
    <w:rsid w:val="008115D0"/>
    <w:rsid w:val="00813693"/>
    <w:rsid w:val="00815DCC"/>
    <w:rsid w:val="00824929"/>
    <w:rsid w:val="0082513F"/>
    <w:rsid w:val="008260B2"/>
    <w:rsid w:val="00830B09"/>
    <w:rsid w:val="00831B80"/>
    <w:rsid w:val="008326C0"/>
    <w:rsid w:val="008327D4"/>
    <w:rsid w:val="0086151C"/>
    <w:rsid w:val="00861818"/>
    <w:rsid w:val="00861EE6"/>
    <w:rsid w:val="0086252E"/>
    <w:rsid w:val="00872138"/>
    <w:rsid w:val="00876B92"/>
    <w:rsid w:val="008833EB"/>
    <w:rsid w:val="00884219"/>
    <w:rsid w:val="00895D15"/>
    <w:rsid w:val="008A18F2"/>
    <w:rsid w:val="008A40D8"/>
    <w:rsid w:val="008B3D08"/>
    <w:rsid w:val="008B5FC6"/>
    <w:rsid w:val="008C51B2"/>
    <w:rsid w:val="008D4D1E"/>
    <w:rsid w:val="008E26F0"/>
    <w:rsid w:val="008E4299"/>
    <w:rsid w:val="008E5A62"/>
    <w:rsid w:val="008F7F62"/>
    <w:rsid w:val="00900295"/>
    <w:rsid w:val="00905A1A"/>
    <w:rsid w:val="009478C2"/>
    <w:rsid w:val="00947A32"/>
    <w:rsid w:val="00961ACE"/>
    <w:rsid w:val="009761C1"/>
    <w:rsid w:val="00990217"/>
    <w:rsid w:val="009A0A5D"/>
    <w:rsid w:val="009A7EAA"/>
    <w:rsid w:val="009B0276"/>
    <w:rsid w:val="009B4CFE"/>
    <w:rsid w:val="009C499B"/>
    <w:rsid w:val="009C56FE"/>
    <w:rsid w:val="009D3644"/>
    <w:rsid w:val="009D7F7F"/>
    <w:rsid w:val="009E51A2"/>
    <w:rsid w:val="009E7375"/>
    <w:rsid w:val="009E74C8"/>
    <w:rsid w:val="009E7FD8"/>
    <w:rsid w:val="009F25B3"/>
    <w:rsid w:val="009F5984"/>
    <w:rsid w:val="009F5A23"/>
    <w:rsid w:val="00A01815"/>
    <w:rsid w:val="00A2140B"/>
    <w:rsid w:val="00A26BBE"/>
    <w:rsid w:val="00A278C9"/>
    <w:rsid w:val="00A33AAF"/>
    <w:rsid w:val="00A421A7"/>
    <w:rsid w:val="00A505C2"/>
    <w:rsid w:val="00A51F23"/>
    <w:rsid w:val="00A608E0"/>
    <w:rsid w:val="00A670EC"/>
    <w:rsid w:val="00A72DEE"/>
    <w:rsid w:val="00A8554F"/>
    <w:rsid w:val="00AA3F5D"/>
    <w:rsid w:val="00AA4AAF"/>
    <w:rsid w:val="00AA4F4A"/>
    <w:rsid w:val="00AB18A0"/>
    <w:rsid w:val="00AB23D1"/>
    <w:rsid w:val="00AC1059"/>
    <w:rsid w:val="00AC1E99"/>
    <w:rsid w:val="00AC3890"/>
    <w:rsid w:val="00AC5E1C"/>
    <w:rsid w:val="00AD01F1"/>
    <w:rsid w:val="00AD2CA0"/>
    <w:rsid w:val="00AD3902"/>
    <w:rsid w:val="00AD46FB"/>
    <w:rsid w:val="00AE0A28"/>
    <w:rsid w:val="00AE7E08"/>
    <w:rsid w:val="00B013FC"/>
    <w:rsid w:val="00B0150C"/>
    <w:rsid w:val="00B04288"/>
    <w:rsid w:val="00B06F66"/>
    <w:rsid w:val="00B134E0"/>
    <w:rsid w:val="00B17707"/>
    <w:rsid w:val="00B22CFF"/>
    <w:rsid w:val="00B271A3"/>
    <w:rsid w:val="00B33A35"/>
    <w:rsid w:val="00B40094"/>
    <w:rsid w:val="00B472D1"/>
    <w:rsid w:val="00B56988"/>
    <w:rsid w:val="00B645E3"/>
    <w:rsid w:val="00B67B5A"/>
    <w:rsid w:val="00B771D7"/>
    <w:rsid w:val="00B80E5C"/>
    <w:rsid w:val="00B8312E"/>
    <w:rsid w:val="00B84C2A"/>
    <w:rsid w:val="00B87324"/>
    <w:rsid w:val="00B90C8D"/>
    <w:rsid w:val="00B932BD"/>
    <w:rsid w:val="00BA09B7"/>
    <w:rsid w:val="00BA0F64"/>
    <w:rsid w:val="00BA3238"/>
    <w:rsid w:val="00BB7A25"/>
    <w:rsid w:val="00BD2BCB"/>
    <w:rsid w:val="00BE1439"/>
    <w:rsid w:val="00BE5AFE"/>
    <w:rsid w:val="00BE7521"/>
    <w:rsid w:val="00BF30CC"/>
    <w:rsid w:val="00BF3666"/>
    <w:rsid w:val="00BF79CE"/>
    <w:rsid w:val="00C01A70"/>
    <w:rsid w:val="00C03ACD"/>
    <w:rsid w:val="00C20E8D"/>
    <w:rsid w:val="00C22C9D"/>
    <w:rsid w:val="00C27592"/>
    <w:rsid w:val="00C35A07"/>
    <w:rsid w:val="00C37242"/>
    <w:rsid w:val="00C37AD2"/>
    <w:rsid w:val="00C4025E"/>
    <w:rsid w:val="00C4044F"/>
    <w:rsid w:val="00C4055B"/>
    <w:rsid w:val="00C41D83"/>
    <w:rsid w:val="00C42B3B"/>
    <w:rsid w:val="00C537C7"/>
    <w:rsid w:val="00C54A4A"/>
    <w:rsid w:val="00C6022F"/>
    <w:rsid w:val="00C74F05"/>
    <w:rsid w:val="00C807BB"/>
    <w:rsid w:val="00C87362"/>
    <w:rsid w:val="00C92A82"/>
    <w:rsid w:val="00C940AE"/>
    <w:rsid w:val="00CA20C1"/>
    <w:rsid w:val="00CA2805"/>
    <w:rsid w:val="00CA5916"/>
    <w:rsid w:val="00CA7B50"/>
    <w:rsid w:val="00CB54B8"/>
    <w:rsid w:val="00CB615F"/>
    <w:rsid w:val="00CD2039"/>
    <w:rsid w:val="00CD4742"/>
    <w:rsid w:val="00CD4C37"/>
    <w:rsid w:val="00CE39E7"/>
    <w:rsid w:val="00CE57FE"/>
    <w:rsid w:val="00CF1889"/>
    <w:rsid w:val="00CF1BCA"/>
    <w:rsid w:val="00D045FE"/>
    <w:rsid w:val="00D06582"/>
    <w:rsid w:val="00D06584"/>
    <w:rsid w:val="00D15EA6"/>
    <w:rsid w:val="00D1755D"/>
    <w:rsid w:val="00D211D9"/>
    <w:rsid w:val="00D326AC"/>
    <w:rsid w:val="00D3277A"/>
    <w:rsid w:val="00D43B4F"/>
    <w:rsid w:val="00D44058"/>
    <w:rsid w:val="00D505F5"/>
    <w:rsid w:val="00D51F9C"/>
    <w:rsid w:val="00D618D6"/>
    <w:rsid w:val="00D715DF"/>
    <w:rsid w:val="00D842B1"/>
    <w:rsid w:val="00D86414"/>
    <w:rsid w:val="00D91735"/>
    <w:rsid w:val="00D955D0"/>
    <w:rsid w:val="00D969EE"/>
    <w:rsid w:val="00DA3431"/>
    <w:rsid w:val="00DA7A91"/>
    <w:rsid w:val="00DB7662"/>
    <w:rsid w:val="00DD1BD5"/>
    <w:rsid w:val="00DD7C7D"/>
    <w:rsid w:val="00DE76E6"/>
    <w:rsid w:val="00DF22C5"/>
    <w:rsid w:val="00DF6306"/>
    <w:rsid w:val="00E121E7"/>
    <w:rsid w:val="00E13297"/>
    <w:rsid w:val="00E14FF8"/>
    <w:rsid w:val="00E177C0"/>
    <w:rsid w:val="00E21BB5"/>
    <w:rsid w:val="00E358F6"/>
    <w:rsid w:val="00E46B29"/>
    <w:rsid w:val="00E533ED"/>
    <w:rsid w:val="00E719EF"/>
    <w:rsid w:val="00E71E60"/>
    <w:rsid w:val="00E82DBB"/>
    <w:rsid w:val="00E84F7C"/>
    <w:rsid w:val="00EA1D6E"/>
    <w:rsid w:val="00EA2A3E"/>
    <w:rsid w:val="00EA344D"/>
    <w:rsid w:val="00EA5C59"/>
    <w:rsid w:val="00EB2D6F"/>
    <w:rsid w:val="00EC213A"/>
    <w:rsid w:val="00EC4DD2"/>
    <w:rsid w:val="00ED7E64"/>
    <w:rsid w:val="00EE0686"/>
    <w:rsid w:val="00EE2328"/>
    <w:rsid w:val="00EF0ED6"/>
    <w:rsid w:val="00EF22FB"/>
    <w:rsid w:val="00F10570"/>
    <w:rsid w:val="00F12591"/>
    <w:rsid w:val="00F17975"/>
    <w:rsid w:val="00F21051"/>
    <w:rsid w:val="00F21B8E"/>
    <w:rsid w:val="00F313F0"/>
    <w:rsid w:val="00F65619"/>
    <w:rsid w:val="00F91EB9"/>
    <w:rsid w:val="00F95096"/>
    <w:rsid w:val="00FA0DAA"/>
    <w:rsid w:val="00FB39E3"/>
    <w:rsid w:val="00FB7093"/>
    <w:rsid w:val="00FB70EA"/>
    <w:rsid w:val="00FC045C"/>
    <w:rsid w:val="00FC0B31"/>
    <w:rsid w:val="00FC3A3A"/>
    <w:rsid w:val="00FC505D"/>
    <w:rsid w:val="00FD2FCA"/>
    <w:rsid w:val="00FD3132"/>
    <w:rsid w:val="00FD35EB"/>
    <w:rsid w:val="00FD6DD6"/>
    <w:rsid w:val="00FE40C3"/>
    <w:rsid w:val="00FE4AE8"/>
    <w:rsid w:val="00FE75A1"/>
    <w:rsid w:val="00FF1EC5"/>
    <w:rsid w:val="00FF283F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0276"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A4F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B0276"/>
    <w:pPr>
      <w:keepNext/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9B02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B02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027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B027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B027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B0276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Corpodetexto1">
    <w:name w:val="Corpo de texto1"/>
    <w:basedOn w:val="Normal"/>
    <w:rsid w:val="009B0276"/>
    <w:pPr>
      <w:widowControl w:val="0"/>
    </w:pPr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9B0276"/>
    <w:pPr>
      <w:tabs>
        <w:tab w:val="left" w:pos="-142"/>
        <w:tab w:val="left" w:pos="4111"/>
      </w:tabs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B02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B0276"/>
    <w:pPr>
      <w:tabs>
        <w:tab w:val="left" w:pos="-142"/>
        <w:tab w:val="num" w:pos="4111"/>
      </w:tabs>
      <w:ind w:firstLine="3975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B02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ditalNumerado">
    <w:name w:val="Edital Numerado"/>
    <w:basedOn w:val="Normal"/>
    <w:rsid w:val="009B0276"/>
    <w:pPr>
      <w:numPr>
        <w:numId w:val="6"/>
      </w:numPr>
    </w:pPr>
  </w:style>
  <w:style w:type="paragraph" w:styleId="Recuodecorpodetexto3">
    <w:name w:val="Body Text Indent 3"/>
    <w:basedOn w:val="Normal"/>
    <w:link w:val="Recuodecorpodetexto3Char"/>
    <w:rsid w:val="009B02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02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B02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027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9B027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02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55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54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61818"/>
    <w:pPr>
      <w:ind w:left="720"/>
      <w:contextualSpacing/>
    </w:pPr>
  </w:style>
  <w:style w:type="character" w:styleId="Nmerodepgina">
    <w:name w:val="page number"/>
    <w:basedOn w:val="Fontepargpadro"/>
    <w:semiHidden/>
    <w:rsid w:val="00BA0F64"/>
  </w:style>
  <w:style w:type="paragraph" w:customStyle="1" w:styleId="esptec1">
    <w:name w:val="esptec1"/>
    <w:basedOn w:val="Normal"/>
    <w:rsid w:val="00BA0F64"/>
    <w:pPr>
      <w:widowControl w:val="0"/>
      <w:spacing w:before="120" w:after="120" w:line="-240" w:lineRule="auto"/>
      <w:ind w:left="1276" w:hanging="567"/>
      <w:jc w:val="both"/>
    </w:pPr>
    <w:rPr>
      <w:rFonts w:ascii="Arial" w:hAnsi="Arial"/>
      <w:snapToGrid w:val="0"/>
      <w:sz w:val="18"/>
      <w:szCs w:val="20"/>
    </w:rPr>
  </w:style>
  <w:style w:type="paragraph" w:styleId="Textodecomentrio">
    <w:name w:val="annotation text"/>
    <w:basedOn w:val="Normal"/>
    <w:link w:val="TextodecomentrioChar"/>
    <w:semiHidden/>
    <w:rsid w:val="00364BDA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64BD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40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0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0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05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A4F4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1E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872138"/>
    <w:pPr>
      <w:widowControl w:val="0"/>
      <w:ind w:firstLine="1701"/>
      <w:jc w:val="both"/>
    </w:pPr>
    <w:rPr>
      <w:rFonts w:ascii="Courier New" w:hAnsi="Courier New"/>
      <w:szCs w:val="20"/>
    </w:rPr>
  </w:style>
  <w:style w:type="character" w:styleId="Forte">
    <w:name w:val="Strong"/>
    <w:basedOn w:val="Fontepargpadro"/>
    <w:uiPriority w:val="22"/>
    <w:qFormat/>
    <w:rsid w:val="006B08C7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6AE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6A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A6A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0276"/>
    <w:pPr>
      <w:keepNext/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A4F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B0276"/>
    <w:pPr>
      <w:keepNext/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9B02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B02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027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B027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B027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9B0276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Corpodetexto1">
    <w:name w:val="Corpo de texto1"/>
    <w:basedOn w:val="Normal"/>
    <w:rsid w:val="009B0276"/>
    <w:pPr>
      <w:widowControl w:val="0"/>
    </w:pPr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9B0276"/>
    <w:pPr>
      <w:tabs>
        <w:tab w:val="left" w:pos="-142"/>
        <w:tab w:val="left" w:pos="4111"/>
      </w:tabs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B02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B0276"/>
    <w:pPr>
      <w:tabs>
        <w:tab w:val="left" w:pos="-142"/>
        <w:tab w:val="num" w:pos="4111"/>
      </w:tabs>
      <w:ind w:firstLine="3975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B02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ditalNumerado">
    <w:name w:val="Edital Numerado"/>
    <w:basedOn w:val="Normal"/>
    <w:rsid w:val="009B0276"/>
    <w:pPr>
      <w:numPr>
        <w:numId w:val="6"/>
      </w:numPr>
    </w:pPr>
  </w:style>
  <w:style w:type="paragraph" w:styleId="Recuodecorpodetexto3">
    <w:name w:val="Body Text Indent 3"/>
    <w:basedOn w:val="Normal"/>
    <w:link w:val="Recuodecorpodetexto3Char"/>
    <w:rsid w:val="009B02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02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B02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027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9B027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02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55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54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61818"/>
    <w:pPr>
      <w:ind w:left="720"/>
      <w:contextualSpacing/>
    </w:pPr>
  </w:style>
  <w:style w:type="character" w:styleId="Nmerodepgina">
    <w:name w:val="page number"/>
    <w:basedOn w:val="Fontepargpadro"/>
    <w:semiHidden/>
    <w:rsid w:val="00BA0F64"/>
  </w:style>
  <w:style w:type="paragraph" w:customStyle="1" w:styleId="esptec1">
    <w:name w:val="esptec1"/>
    <w:basedOn w:val="Normal"/>
    <w:rsid w:val="00BA0F64"/>
    <w:pPr>
      <w:widowControl w:val="0"/>
      <w:spacing w:before="120" w:after="120" w:line="-240" w:lineRule="auto"/>
      <w:ind w:left="1276" w:hanging="567"/>
      <w:jc w:val="both"/>
    </w:pPr>
    <w:rPr>
      <w:rFonts w:ascii="Arial" w:hAnsi="Arial"/>
      <w:snapToGrid w:val="0"/>
      <w:sz w:val="18"/>
      <w:szCs w:val="20"/>
    </w:rPr>
  </w:style>
  <w:style w:type="paragraph" w:styleId="Textodecomentrio">
    <w:name w:val="annotation text"/>
    <w:basedOn w:val="Normal"/>
    <w:link w:val="TextodecomentrioChar"/>
    <w:semiHidden/>
    <w:rsid w:val="00364BDA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64BD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40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0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0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05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A4F4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1E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872138"/>
    <w:pPr>
      <w:widowControl w:val="0"/>
      <w:ind w:firstLine="1701"/>
      <w:jc w:val="both"/>
    </w:pPr>
    <w:rPr>
      <w:rFonts w:ascii="Courier New" w:hAnsi="Courier New"/>
      <w:szCs w:val="20"/>
    </w:rPr>
  </w:style>
  <w:style w:type="character" w:styleId="Forte">
    <w:name w:val="Strong"/>
    <w:basedOn w:val="Fontepargpadro"/>
    <w:uiPriority w:val="22"/>
    <w:qFormat/>
    <w:rsid w:val="006B08C7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6AE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6A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A6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30FB-1F67-4A61-B9DA-29439CB9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1276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Bianchi</dc:creator>
  <cp:lastModifiedBy>Taiane Kirschner Pozzi</cp:lastModifiedBy>
  <cp:revision>6</cp:revision>
  <cp:lastPrinted>2017-09-04T14:11:00Z</cp:lastPrinted>
  <dcterms:created xsi:type="dcterms:W3CDTF">2017-09-11T16:43:00Z</dcterms:created>
  <dcterms:modified xsi:type="dcterms:W3CDTF">2017-09-12T18:10:00Z</dcterms:modified>
</cp:coreProperties>
</file>