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D" w:rsidRDefault="0035055D" w:rsidP="0035055D"/>
    <w:p w:rsidR="0035055D" w:rsidRDefault="0035055D" w:rsidP="0035055D">
      <w:pPr>
        <w:jc w:val="both"/>
        <w:rPr>
          <w:sz w:val="32"/>
          <w:szCs w:val="32"/>
        </w:rPr>
      </w:pPr>
    </w:p>
    <w:p w:rsidR="0035055D" w:rsidRDefault="0035055D" w:rsidP="0035055D">
      <w:pPr>
        <w:jc w:val="both"/>
        <w:rPr>
          <w:sz w:val="32"/>
          <w:szCs w:val="32"/>
        </w:rPr>
      </w:pPr>
    </w:p>
    <w:p w:rsidR="0035055D" w:rsidRPr="00361587" w:rsidRDefault="0035055D" w:rsidP="0035055D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A62B1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PROCESSO LICITATÓRIO </w:t>
      </w:r>
      <w:r w:rsidR="00506013">
        <w:rPr>
          <w:sz w:val="24"/>
          <w:szCs w:val="24"/>
        </w:rPr>
        <w:t>15</w:t>
      </w:r>
      <w:r w:rsidR="0035055D">
        <w:rPr>
          <w:sz w:val="24"/>
          <w:szCs w:val="24"/>
        </w:rPr>
        <w:t>/2015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A62B1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0</w:t>
      </w:r>
      <w:r w:rsidR="00506013">
        <w:rPr>
          <w:sz w:val="24"/>
          <w:szCs w:val="24"/>
        </w:rPr>
        <w:t>8</w:t>
      </w:r>
      <w:r w:rsidR="0035055D">
        <w:rPr>
          <w:sz w:val="24"/>
          <w:szCs w:val="24"/>
        </w:rPr>
        <w:t>/2015</w:t>
      </w: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5055D" w:rsidRPr="00506013" w:rsidRDefault="0035055D" w:rsidP="0035055D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</w:t>
      </w:r>
      <w:r w:rsidRPr="00506013">
        <w:rPr>
          <w:sz w:val="24"/>
          <w:szCs w:val="24"/>
        </w:rPr>
        <w:t xml:space="preserve">Processo Licitatório </w:t>
      </w:r>
      <w:r w:rsidR="00665180">
        <w:rPr>
          <w:sz w:val="24"/>
          <w:szCs w:val="24"/>
        </w:rPr>
        <w:t>15</w:t>
      </w:r>
      <w:r w:rsidRPr="00506013">
        <w:rPr>
          <w:sz w:val="24"/>
          <w:szCs w:val="24"/>
        </w:rPr>
        <w:t>/2015, Pregão Presencial</w:t>
      </w:r>
      <w:r w:rsidR="00A62B1D" w:rsidRPr="00506013">
        <w:rPr>
          <w:sz w:val="24"/>
          <w:szCs w:val="24"/>
        </w:rPr>
        <w:t xml:space="preserve"> </w:t>
      </w:r>
      <w:r w:rsidR="00665180">
        <w:rPr>
          <w:sz w:val="24"/>
          <w:szCs w:val="24"/>
        </w:rPr>
        <w:t>08</w:t>
      </w:r>
      <w:r w:rsidRPr="00506013">
        <w:rPr>
          <w:sz w:val="24"/>
          <w:szCs w:val="24"/>
        </w:rPr>
        <w:t xml:space="preserve">/2015, </w:t>
      </w:r>
      <w:r w:rsidR="00506013" w:rsidRPr="00506013">
        <w:rPr>
          <w:sz w:val="24"/>
          <w:szCs w:val="24"/>
        </w:rPr>
        <w:t xml:space="preserve">que objetiva a aquisição de impressoras multifuncionais coloridas A3 e A4 para a Câmara Municipal, </w:t>
      </w:r>
      <w:r w:rsidRPr="00506013">
        <w:rPr>
          <w:sz w:val="24"/>
          <w:szCs w:val="24"/>
        </w:rPr>
        <w:t>HOMOLOGA a presente licitação</w:t>
      </w:r>
      <w:r w:rsidR="00506013" w:rsidRPr="00506013">
        <w:rPr>
          <w:sz w:val="24"/>
          <w:szCs w:val="24"/>
        </w:rPr>
        <w:t xml:space="preserve">, </w:t>
      </w:r>
      <w:r w:rsidR="00506013">
        <w:rPr>
          <w:sz w:val="24"/>
          <w:szCs w:val="24"/>
        </w:rPr>
        <w:t xml:space="preserve">para o item </w:t>
      </w:r>
      <w:r w:rsidR="00506013" w:rsidRPr="00506013">
        <w:rPr>
          <w:sz w:val="24"/>
          <w:szCs w:val="24"/>
        </w:rPr>
        <w:t xml:space="preserve"> 2, </w:t>
      </w:r>
      <w:r w:rsidRPr="00506013">
        <w:rPr>
          <w:sz w:val="24"/>
          <w:szCs w:val="24"/>
        </w:rPr>
        <w:t xml:space="preserve"> à</w:t>
      </w:r>
      <w:r w:rsidRPr="00D1540A">
        <w:rPr>
          <w:sz w:val="24"/>
          <w:szCs w:val="24"/>
        </w:rPr>
        <w:t xml:space="preserve"> empresa</w:t>
      </w:r>
      <w:r w:rsidR="00A62B1D">
        <w:rPr>
          <w:sz w:val="24"/>
          <w:szCs w:val="24"/>
        </w:rPr>
        <w:t xml:space="preserve"> </w:t>
      </w:r>
      <w:r w:rsidR="00506013" w:rsidRPr="00506013">
        <w:rPr>
          <w:sz w:val="24"/>
          <w:szCs w:val="24"/>
        </w:rPr>
        <w:t>VALMOR DALLAGNOL EPP</w:t>
      </w:r>
      <w:r>
        <w:rPr>
          <w:sz w:val="24"/>
          <w:szCs w:val="24"/>
        </w:rPr>
        <w:t xml:space="preserve">, </w:t>
      </w:r>
      <w:r w:rsidR="00506013" w:rsidRPr="00506013">
        <w:rPr>
          <w:sz w:val="24"/>
          <w:szCs w:val="24"/>
        </w:rPr>
        <w:t>CNPJ 95.054.573/0001-04</w:t>
      </w:r>
      <w:r w:rsidR="00A62B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 preço </w:t>
      </w:r>
      <w:r w:rsidR="00506013">
        <w:rPr>
          <w:sz w:val="24"/>
          <w:szCs w:val="24"/>
        </w:rPr>
        <w:t xml:space="preserve"> de R$ 12.300,00</w:t>
      </w:r>
      <w:r w:rsidR="0066518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</w:t>
      </w:r>
      <w:r w:rsidR="00506013">
        <w:rPr>
          <w:sz w:val="24"/>
          <w:szCs w:val="24"/>
        </w:rPr>
        <w:t xml:space="preserve">Doze mil </w:t>
      </w:r>
      <w:r w:rsidR="005D183F">
        <w:rPr>
          <w:sz w:val="24"/>
          <w:szCs w:val="24"/>
        </w:rPr>
        <w:t xml:space="preserve">e trezentos </w:t>
      </w:r>
      <w:r w:rsidR="00506013">
        <w:rPr>
          <w:sz w:val="24"/>
          <w:szCs w:val="24"/>
        </w:rPr>
        <w:t>reais</w:t>
      </w:r>
      <w:r w:rsidR="00A62B1D">
        <w:rPr>
          <w:sz w:val="24"/>
          <w:szCs w:val="24"/>
        </w:rPr>
        <w:t>).</w:t>
      </w:r>
    </w:p>
    <w:p w:rsidR="0035055D" w:rsidRPr="00506013" w:rsidRDefault="0035055D" w:rsidP="0035055D">
      <w:pPr>
        <w:tabs>
          <w:tab w:val="left" w:pos="3960"/>
        </w:tabs>
        <w:ind w:right="720"/>
        <w:jc w:val="both"/>
        <w:rPr>
          <w:sz w:val="24"/>
          <w:szCs w:val="24"/>
        </w:rPr>
      </w:pPr>
      <w:r w:rsidRPr="00506013">
        <w:rPr>
          <w:sz w:val="24"/>
          <w:szCs w:val="24"/>
        </w:rPr>
        <w:tab/>
      </w:r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A62B1D">
        <w:rPr>
          <w:sz w:val="24"/>
          <w:szCs w:val="24"/>
        </w:rPr>
        <w:t xml:space="preserve">               Caxias do Sul, </w:t>
      </w:r>
      <w:r w:rsidR="005D183F">
        <w:rPr>
          <w:sz w:val="24"/>
          <w:szCs w:val="24"/>
        </w:rPr>
        <w:t>13</w:t>
      </w:r>
      <w:r>
        <w:rPr>
          <w:sz w:val="24"/>
          <w:szCs w:val="24"/>
        </w:rPr>
        <w:t xml:space="preserve"> de </w:t>
      </w:r>
      <w:r w:rsidR="00506013">
        <w:rPr>
          <w:sz w:val="24"/>
          <w:szCs w:val="24"/>
        </w:rPr>
        <w:t>jul</w:t>
      </w:r>
      <w:r w:rsidR="00A62B1D">
        <w:rPr>
          <w:sz w:val="24"/>
          <w:szCs w:val="24"/>
        </w:rPr>
        <w:t>ho</w:t>
      </w:r>
      <w:r>
        <w:rPr>
          <w:sz w:val="24"/>
          <w:szCs w:val="24"/>
        </w:rPr>
        <w:t xml:space="preserve">  de 2015</w:t>
      </w:r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5055D" w:rsidRPr="003A075B" w:rsidRDefault="0035055D" w:rsidP="0035055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FLÁVIO GUIDO CASSINA</w:t>
      </w: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5055D" w:rsidRDefault="0035055D" w:rsidP="0035055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5055D" w:rsidRPr="003A075B" w:rsidRDefault="0035055D" w:rsidP="0035055D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F7194A" w:rsidRDefault="00F7194A"/>
    <w:sectPr w:rsidR="00F71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B3"/>
    <w:rsid w:val="0035055D"/>
    <w:rsid w:val="003B39B3"/>
    <w:rsid w:val="00506013"/>
    <w:rsid w:val="005D183F"/>
    <w:rsid w:val="00665180"/>
    <w:rsid w:val="0085422C"/>
    <w:rsid w:val="00A62B1D"/>
    <w:rsid w:val="00AA5D4B"/>
    <w:rsid w:val="00F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Juliana Mattei</cp:lastModifiedBy>
  <cp:revision>3</cp:revision>
  <dcterms:created xsi:type="dcterms:W3CDTF">2015-07-13T15:41:00Z</dcterms:created>
  <dcterms:modified xsi:type="dcterms:W3CDTF">2015-07-13T15:49:00Z</dcterms:modified>
</cp:coreProperties>
</file>